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tblLook w:val="04A0" w:firstRow="1" w:lastRow="0" w:firstColumn="1" w:lastColumn="0" w:noHBand="0" w:noVBand="1"/>
      </w:tblPr>
      <w:tblGrid>
        <w:gridCol w:w="9778"/>
      </w:tblGrid>
      <w:tr w:rsidR="00E67BDE" w:rsidRPr="00E67BDE" w:rsidTr="00E67BDE">
        <w:tc>
          <w:tcPr>
            <w:tcW w:w="9778" w:type="dxa"/>
          </w:tcPr>
          <w:p w:rsidR="00CB1C61" w:rsidRPr="00CB1C61" w:rsidRDefault="008A7653" w:rsidP="00CB1C61">
            <w:pPr>
              <w:pBdr>
                <w:between w:val="nil"/>
              </w:pBdr>
              <w:spacing w:line="240" w:lineRule="auto"/>
              <w:ind w:hanging="2"/>
              <w:jc w:val="both"/>
              <w:rPr>
                <w:rFonts w:cs="Calibri"/>
                <w:color w:val="000000"/>
              </w:rPr>
            </w:pPr>
            <w:r>
              <w:rPr>
                <w:rFonts w:ascii="Calibri" w:hAnsi="Calibri" w:cs="Calibri"/>
                <w:b/>
                <w:bCs/>
                <w:color w:val="000000"/>
                <w:shd w:val="clear" w:color="auto" w:fill="FFFFFF"/>
              </w:rPr>
              <w:t xml:space="preserve">Oggetto: </w:t>
            </w:r>
            <w:r w:rsidR="00CB1C61">
              <w:rPr>
                <w:rFonts w:cs="Calibri"/>
                <w:b/>
                <w:color w:val="000000"/>
                <w:sz w:val="24"/>
                <w:szCs w:val="24"/>
                <w:highlight w:val="white"/>
              </w:rPr>
              <w:t xml:space="preserve">PROCEDURA APERTA </w:t>
            </w:r>
            <w:r w:rsidR="00CB1C61">
              <w:rPr>
                <w:rFonts w:cs="Calibri"/>
                <w:b/>
                <w:color w:val="000000"/>
                <w:sz w:val="24"/>
                <w:szCs w:val="24"/>
              </w:rPr>
              <w:t>TELEMATICA</w:t>
            </w:r>
            <w:r w:rsidR="00CB1C61">
              <w:rPr>
                <w:rFonts w:cs="Calibri"/>
                <w:b/>
                <w:color w:val="000000"/>
                <w:sz w:val="24"/>
                <w:szCs w:val="24"/>
                <w:highlight w:val="white"/>
              </w:rPr>
              <w:t xml:space="preserve"> </w:t>
            </w:r>
            <w:r w:rsidR="00CB1C61">
              <w:rPr>
                <w:rFonts w:cs="Calibri"/>
                <w:b/>
                <w:color w:val="000000"/>
                <w:sz w:val="24"/>
                <w:szCs w:val="24"/>
              </w:rPr>
              <w:t>PER L’AFFIDAMENTO SERVIZIO DI ASSISTENZA DOMICILIARE E HOSPICE NEL TERRITORIO DELL’AZIENDA U.L.S.S. N. 1 DISTRETTO DI BELLUNO</w:t>
            </w:r>
          </w:p>
        </w:tc>
      </w:tr>
    </w:tbl>
    <w:p w:rsidR="00255364" w:rsidRDefault="00255364" w:rsidP="00EE1EE1">
      <w:pPr>
        <w:pStyle w:val="Indice"/>
        <w:tabs>
          <w:tab w:val="left" w:pos="3544"/>
        </w:tabs>
        <w:jc w:val="center"/>
        <w:rPr>
          <w:b/>
          <w:i/>
        </w:rPr>
      </w:pPr>
    </w:p>
    <w:p w:rsidR="00BF2CD0" w:rsidRDefault="00BF2CD0" w:rsidP="00EE1EE1">
      <w:pPr>
        <w:shd w:val="clear" w:color="auto" w:fill="4472C4" w:themeFill="accent5"/>
        <w:jc w:val="both"/>
        <w:rPr>
          <w:b/>
          <w:bCs/>
          <w:i/>
          <w:color w:val="FFFFFF" w:themeColor="background1"/>
          <w:sz w:val="20"/>
          <w:szCs w:val="20"/>
        </w:rPr>
      </w:pPr>
      <w:r>
        <w:rPr>
          <w:b/>
          <w:bCs/>
          <w:i/>
          <w:color w:val="FFFFFF" w:themeColor="background1"/>
          <w:sz w:val="20"/>
          <w:szCs w:val="20"/>
        </w:rPr>
        <w:t xml:space="preserve">Note: </w:t>
      </w:r>
    </w:p>
    <w:p w:rsidR="00EE1EE1" w:rsidRDefault="00EE1EE1" w:rsidP="00EE1EE1">
      <w:pPr>
        <w:shd w:val="clear" w:color="auto" w:fill="4472C4" w:themeFill="accent5"/>
        <w:jc w:val="both"/>
        <w:rPr>
          <w:b/>
          <w:bCs/>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C41162" w:rsidRPr="00BF2CD0" w:rsidRDefault="00C41162" w:rsidP="00BF2CD0">
      <w:pPr>
        <w:shd w:val="clear" w:color="auto" w:fill="4472C4" w:themeFill="accent5"/>
        <w:jc w:val="both"/>
        <w:rPr>
          <w:b/>
          <w:bCs/>
          <w:i/>
          <w:color w:val="FFFFFF" w:themeColor="background1"/>
          <w:sz w:val="20"/>
          <w:szCs w:val="20"/>
        </w:rPr>
      </w:pPr>
    </w:p>
    <w:tbl>
      <w:tblPr>
        <w:tblStyle w:val="Grigliatabella"/>
        <w:tblW w:w="9741" w:type="dxa"/>
        <w:tblLayout w:type="fixed"/>
        <w:tblLook w:val="04A0" w:firstRow="1" w:lastRow="0" w:firstColumn="1" w:lastColumn="0" w:noHBand="0" w:noVBand="1"/>
      </w:tblPr>
      <w:tblGrid>
        <w:gridCol w:w="2710"/>
        <w:gridCol w:w="7031"/>
      </w:tblGrid>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7031"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7031" w:type="dxa"/>
          </w:tcPr>
          <w:p w:rsidR="00C41162" w:rsidRPr="006533B7" w:rsidRDefault="00C41162">
            <w:pPr>
              <w:spacing w:after="0" w:line="240" w:lineRule="auto"/>
              <w:jc w:val="both"/>
              <w:rPr>
                <w:sz w:val="20"/>
                <w:szCs w:val="20"/>
              </w:rPr>
            </w:pPr>
          </w:p>
        </w:tc>
      </w:tr>
      <w:tr w:rsidR="00083C77" w:rsidRPr="006533B7" w:rsidTr="00A67758">
        <w:trPr>
          <w:trHeight w:val="489"/>
        </w:trPr>
        <w:tc>
          <w:tcPr>
            <w:tcW w:w="2710" w:type="dxa"/>
            <w:shd w:val="clear" w:color="auto" w:fill="4472C4" w:themeFill="accent5"/>
          </w:tcPr>
          <w:p w:rsidR="00083C77" w:rsidRPr="006533B7" w:rsidRDefault="00083C77">
            <w:pPr>
              <w:spacing w:after="0" w:line="240" w:lineRule="auto"/>
              <w:jc w:val="both"/>
              <w:rPr>
                <w:rFonts w:eastAsia="Calibri"/>
                <w:color w:val="FFFFFF" w:themeColor="background1"/>
                <w:sz w:val="20"/>
                <w:szCs w:val="20"/>
              </w:rPr>
            </w:pPr>
            <w:r>
              <w:rPr>
                <w:rFonts w:eastAsia="Calibri"/>
                <w:color w:val="FFFFFF" w:themeColor="background1"/>
                <w:sz w:val="20"/>
                <w:szCs w:val="20"/>
              </w:rPr>
              <w:t xml:space="preserve">Sede legale e </w:t>
            </w:r>
            <w:proofErr w:type="spellStart"/>
            <w:r>
              <w:rPr>
                <w:rFonts w:eastAsia="Calibri"/>
                <w:color w:val="FFFFFF" w:themeColor="background1"/>
                <w:sz w:val="20"/>
                <w:szCs w:val="20"/>
              </w:rPr>
              <w:t>pec</w:t>
            </w:r>
            <w:proofErr w:type="spellEnd"/>
            <w:r>
              <w:rPr>
                <w:rFonts w:eastAsia="Calibri"/>
                <w:color w:val="FFFFFF" w:themeColor="background1"/>
                <w:sz w:val="20"/>
                <w:szCs w:val="20"/>
              </w:rPr>
              <w:t xml:space="preserve"> </w:t>
            </w:r>
          </w:p>
        </w:tc>
        <w:tc>
          <w:tcPr>
            <w:tcW w:w="7031" w:type="dxa"/>
          </w:tcPr>
          <w:p w:rsidR="00083C77" w:rsidRPr="006533B7" w:rsidRDefault="00083C77">
            <w:pPr>
              <w:spacing w:after="0" w:line="240" w:lineRule="auto"/>
              <w:jc w:val="both"/>
              <w:rPr>
                <w:sz w:val="20"/>
                <w:szCs w:val="20"/>
              </w:rPr>
            </w:pPr>
          </w:p>
        </w:tc>
      </w:tr>
    </w:tbl>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rsidR="00C41162" w:rsidRPr="006533B7" w:rsidRDefault="00184306">
      <w:pPr>
        <w:jc w:val="both"/>
        <w:rPr>
          <w:sz w:val="20"/>
          <w:szCs w:val="20"/>
        </w:rPr>
      </w:pPr>
      <w:r w:rsidRPr="006533B7">
        <w:rPr>
          <w:sz w:val="20"/>
          <w:szCs w:val="20"/>
        </w:rPr>
        <w:t xml:space="preserve">nella sua qualifica di: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AA7208">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160B6C" w:rsidRPr="00160B6C" w:rsidRDefault="00184306" w:rsidP="00160B6C">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0A35E6" w:rsidRDefault="00E67BDE" w:rsidP="000A35E6">
      <w:pPr>
        <w:jc w:val="center"/>
        <w:rPr>
          <w:b/>
          <w:i/>
          <w:sz w:val="20"/>
          <w:szCs w:val="20"/>
        </w:rPr>
      </w:pPr>
      <w:r>
        <w:rPr>
          <w:b/>
          <w:i/>
          <w:sz w:val="20"/>
          <w:szCs w:val="20"/>
        </w:rPr>
        <w:t xml:space="preserve">CHIEDE DI PARTECIPARE </w:t>
      </w:r>
      <w:r w:rsidR="00083C77">
        <w:rPr>
          <w:b/>
          <w:i/>
          <w:sz w:val="20"/>
          <w:szCs w:val="20"/>
        </w:rPr>
        <w:t xml:space="preserve">al: </w:t>
      </w:r>
    </w:p>
    <w:p w:rsidR="00E94220" w:rsidRPr="00E94220" w:rsidRDefault="00CB1C61" w:rsidP="00E94220">
      <w:pPr>
        <w:pBdr>
          <w:between w:val="nil"/>
        </w:pBdr>
        <w:spacing w:line="240" w:lineRule="auto"/>
        <w:ind w:hanging="2"/>
        <w:jc w:val="both"/>
        <w:rPr>
          <w:b/>
          <w:sz w:val="20"/>
          <w:szCs w:val="20"/>
        </w:rPr>
      </w:pPr>
      <w:r w:rsidRPr="004E29A3">
        <w:rPr>
          <w:b/>
          <w:noProof/>
          <w:sz w:val="20"/>
          <w:szCs w:val="20"/>
          <w:lang w:eastAsia="it-IT"/>
        </w:rPr>
        <mc:AlternateContent>
          <mc:Choice Requires="wps">
            <w:drawing>
              <wp:anchor distT="0" distB="0" distL="114300" distR="114300" simplePos="0" relativeHeight="251658240" behindDoc="0" locked="0" layoutInCell="1" allowOverlap="1" wp14:anchorId="058E9083" wp14:editId="494AB314">
                <wp:simplePos x="0" y="0"/>
                <wp:positionH relativeFrom="column">
                  <wp:posOffset>-189865</wp:posOffset>
                </wp:positionH>
                <wp:positionV relativeFrom="paragraph">
                  <wp:posOffset>53975</wp:posOffset>
                </wp:positionV>
                <wp:extent cx="87464" cy="103367"/>
                <wp:effectExtent l="0" t="0" r="27305" b="11430"/>
                <wp:wrapNone/>
                <wp:docPr id="2" name="Rettangolo 2"/>
                <wp:cNvGraphicFramePr/>
                <a:graphic xmlns:a="http://schemas.openxmlformats.org/drawingml/2006/main">
                  <a:graphicData uri="http://schemas.microsoft.com/office/word/2010/wordprocessingShape">
                    <wps:wsp>
                      <wps:cNvSpPr/>
                      <wps:spPr>
                        <a:xfrm>
                          <a:off x="0" y="0"/>
                          <a:ext cx="87464" cy="1033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50FA103" id="Rettangolo 2" o:spid="_x0000_s1026" style="position:absolute;margin-left:-14.95pt;margin-top:4.25pt;width:6.9pt;height:8.1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" fillcolor="#5b9bd5 [3204]" strokecolor="#1f4d78 [1604]" strokeweight="1pt"/>
            </w:pict>
          </mc:Fallback>
        </mc:AlternateContent>
      </w:r>
      <w:r w:rsidR="000A35E6" w:rsidRPr="004E29A3">
        <w:rPr>
          <w:b/>
          <w:sz w:val="20"/>
          <w:szCs w:val="20"/>
        </w:rPr>
        <w:t>Lotto n. 1</w:t>
      </w:r>
      <w:r>
        <w:rPr>
          <w:b/>
          <w:sz w:val="20"/>
          <w:szCs w:val="20"/>
        </w:rPr>
        <w:t xml:space="preserve"> </w:t>
      </w:r>
      <w:r>
        <w:rPr>
          <w:rFonts w:cs="Calibri"/>
          <w:b/>
          <w:color w:val="000000"/>
          <w:sz w:val="24"/>
          <w:szCs w:val="24"/>
        </w:rPr>
        <w:t xml:space="preserve">L’AFFIDAMENTO SERVIZIO DI ASSISTENZA DOMICILIARE E HOSPICE NEL TERRITORIO DELL’AZIENDA U.L.S.S. N. 1 DISTRETTO DI BELLUNO </w:t>
      </w:r>
      <w:r w:rsidR="00EB31CF">
        <w:rPr>
          <w:rFonts w:cs="Calibri"/>
          <w:b/>
          <w:color w:val="000000"/>
          <w:sz w:val="24"/>
          <w:szCs w:val="24"/>
        </w:rPr>
        <w:t xml:space="preserve">- </w:t>
      </w:r>
      <w:bookmarkStart w:id="0" w:name="_GoBack"/>
      <w:r w:rsidR="00E94220" w:rsidRPr="00E94220">
        <w:rPr>
          <w:b/>
          <w:sz w:val="20"/>
          <w:szCs w:val="20"/>
        </w:rPr>
        <w:t>CIG N. B6AA94BC07</w:t>
      </w:r>
      <w:bookmarkEnd w:id="0"/>
    </w:p>
    <w:p w:rsidR="000A35E6" w:rsidRPr="00CB1C61" w:rsidRDefault="000A35E6" w:rsidP="00CB1C61">
      <w:pPr>
        <w:pBdr>
          <w:between w:val="nil"/>
        </w:pBdr>
        <w:spacing w:line="240" w:lineRule="auto"/>
        <w:ind w:hanging="2"/>
        <w:jc w:val="both"/>
        <w:rPr>
          <w:rFonts w:cs="Calibri"/>
          <w:color w:val="000000"/>
        </w:rPr>
      </w:pPr>
    </w:p>
    <w:p w:rsidR="00C41162" w:rsidRPr="006533B7" w:rsidRDefault="00184306">
      <w:pPr>
        <w:jc w:val="both"/>
        <w:rPr>
          <w:sz w:val="20"/>
          <w:szCs w:val="20"/>
        </w:rPr>
      </w:pPr>
      <w:r w:rsidRPr="006533B7">
        <w:rPr>
          <w:sz w:val="20"/>
          <w:szCs w:val="20"/>
        </w:rPr>
        <w:t>in qualità di:</w:t>
      </w:r>
    </w:p>
    <w:p w:rsidR="008A7653" w:rsidRDefault="00184306" w:rsidP="00BF1D89">
      <w:pPr>
        <w:pStyle w:val="Paragrafoelenco"/>
        <w:numPr>
          <w:ilvl w:val="0"/>
          <w:numId w:val="4"/>
        </w:numPr>
        <w:ind w:left="284" w:hanging="239"/>
        <w:jc w:val="both"/>
        <w:rPr>
          <w:i/>
          <w:sz w:val="20"/>
          <w:szCs w:val="20"/>
        </w:rPr>
      </w:pPr>
      <w:r w:rsidRPr="008A7653">
        <w:rPr>
          <w:i/>
          <w:sz w:val="20"/>
          <w:szCs w:val="20"/>
        </w:rPr>
        <w:t>operatore singolo</w:t>
      </w:r>
    </w:p>
    <w:p w:rsidR="00C41162" w:rsidRPr="008A7653" w:rsidRDefault="00184306" w:rsidP="00BF1D89">
      <w:pPr>
        <w:pStyle w:val="Paragrafoelenco"/>
        <w:numPr>
          <w:ilvl w:val="0"/>
          <w:numId w:val="4"/>
        </w:numPr>
        <w:ind w:left="284" w:hanging="239"/>
        <w:jc w:val="both"/>
        <w:rPr>
          <w:i/>
          <w:sz w:val="20"/>
          <w:szCs w:val="20"/>
        </w:rPr>
      </w:pPr>
      <w:r w:rsidRPr="008A7653">
        <w:rPr>
          <w:sz w:val="20"/>
          <w:szCs w:val="20"/>
        </w:rPr>
        <w:t xml:space="preserve">raggruppamento temporaneo </w:t>
      </w:r>
      <w:r w:rsidRPr="008A7653">
        <w:rPr>
          <w:i/>
          <w:sz w:val="20"/>
          <w:szCs w:val="20"/>
        </w:rPr>
        <w:t>(indicare se costituito o costituendo)</w:t>
      </w:r>
      <w:r w:rsidR="009B5141" w:rsidRPr="008A7653">
        <w:rPr>
          <w:sz w:val="20"/>
          <w:szCs w:val="20"/>
        </w:rPr>
        <w:t xml:space="preserve"> formato da: …………………… </w:t>
      </w:r>
      <w:r w:rsidRPr="008A7653">
        <w:rPr>
          <w:sz w:val="20"/>
          <w:szCs w:val="20"/>
        </w:rPr>
        <w:t>(indicare i ruoli ricoperti)</w:t>
      </w:r>
      <w:r w:rsidR="009B5141" w:rsidRPr="008A7653">
        <w:rPr>
          <w:sz w:val="20"/>
          <w:szCs w:val="20"/>
        </w:rPr>
        <w:t xml:space="preserve"> </w:t>
      </w:r>
      <w:r w:rsidRPr="008A7653">
        <w:rPr>
          <w:sz w:val="20"/>
          <w:szCs w:val="20"/>
        </w:rPr>
        <w:t xml:space="preserv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rsidR="00C41162" w:rsidRPr="006533B7" w:rsidRDefault="00184306" w:rsidP="00A718A5">
      <w:pPr>
        <w:jc w:val="both"/>
        <w:rPr>
          <w:i/>
          <w:sz w:val="20"/>
          <w:szCs w:val="20"/>
        </w:rPr>
      </w:pPr>
      <w:r w:rsidRPr="006533B7">
        <w:rPr>
          <w:i/>
          <w:sz w:val="20"/>
          <w:szCs w:val="20"/>
        </w:rPr>
        <w:t xml:space="preserve"> (</w:t>
      </w:r>
      <w:r w:rsidRPr="00083C77">
        <w:rPr>
          <w:i/>
          <w:sz w:val="20"/>
          <w:szCs w:val="20"/>
          <w:highlight w:val="yellow"/>
        </w:rPr>
        <w:t>Compilare soltanto i campi di interesse</w:t>
      </w:r>
      <w:r w:rsidR="00083C77" w:rsidRPr="00083C77">
        <w:rPr>
          <w:i/>
          <w:sz w:val="20"/>
          <w:szCs w:val="20"/>
          <w:highlight w:val="yellow"/>
        </w:rPr>
        <w:t xml:space="preserve"> eliminando</w:t>
      </w:r>
      <w:r w:rsidR="00083C77">
        <w:rPr>
          <w:i/>
          <w:sz w:val="20"/>
          <w:szCs w:val="20"/>
          <w:highlight w:val="yellow"/>
        </w:rPr>
        <w:t xml:space="preserve"> i campi non attinenti</w:t>
      </w:r>
      <w:r w:rsidRPr="006533B7">
        <w:rPr>
          <w:i/>
          <w:sz w:val="20"/>
          <w:szCs w:val="20"/>
        </w:rPr>
        <w:t>)</w:t>
      </w: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9677C1" w:rsidRDefault="00C41162">
            <w:pPr>
              <w:spacing w:before="60" w:after="60" w:line="276" w:lineRule="auto"/>
              <w:jc w:val="both"/>
              <w:rPr>
                <w:rFonts w:eastAsia="Calibri" w:cs="Courier New"/>
                <w:sz w:val="20"/>
                <w:szCs w:val="20"/>
                <w:lang w:eastAsia="it-IT"/>
              </w:rPr>
            </w:pPr>
          </w:p>
        </w:tc>
        <w:tc>
          <w:tcPr>
            <w:tcW w:w="3058" w:type="dxa"/>
          </w:tcPr>
          <w:p w:rsidR="00C41162" w:rsidRPr="009677C1" w:rsidRDefault="00C41162">
            <w:pPr>
              <w:spacing w:before="60" w:after="60" w:line="276" w:lineRule="auto"/>
              <w:jc w:val="both"/>
              <w:rPr>
                <w:rFonts w:eastAsia="Calibri" w:cs="Courier New"/>
                <w:sz w:val="20"/>
                <w:szCs w:val="20"/>
                <w:lang w:eastAsia="it-IT"/>
              </w:rPr>
            </w:pPr>
          </w:p>
        </w:tc>
      </w:tr>
    </w:tbl>
    <w:p w:rsidR="00C41162" w:rsidRDefault="00C41162">
      <w:pPr>
        <w:spacing w:before="60" w:after="60" w:line="276" w:lineRule="auto"/>
        <w:ind w:left="284"/>
        <w:jc w:val="both"/>
        <w:rPr>
          <w:rFonts w:eastAsia="Calibri" w:cs="Courier New"/>
          <w:sz w:val="20"/>
          <w:szCs w:val="20"/>
          <w:lang w:eastAsia="it-IT"/>
        </w:rPr>
      </w:pPr>
    </w:p>
    <w:p w:rsidR="00F50876" w:rsidRPr="006533B7" w:rsidRDefault="00F50876">
      <w:pPr>
        <w:spacing w:before="60" w:after="60" w:line="276" w:lineRule="auto"/>
        <w:ind w:left="284"/>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rsidR="00C41162" w:rsidRPr="006533B7" w:rsidRDefault="00C41162" w:rsidP="00BF1D89">
      <w:pPr>
        <w:spacing w:before="60" w:after="60" w:line="276" w:lineRule="auto"/>
        <w:jc w:val="both"/>
        <w:rPr>
          <w:rFonts w:eastAsia="Calibri" w:cs="Calibri"/>
          <w:sz w:val="20"/>
          <w:szCs w:val="20"/>
          <w:lang w:eastAsia="it-IT"/>
        </w:rPr>
      </w:pPr>
    </w:p>
    <w:p w:rsidR="00C41162" w:rsidRPr="008A7653" w:rsidRDefault="00184306" w:rsidP="00BF1D89">
      <w:pPr>
        <w:spacing w:before="60" w:after="60" w:line="276" w:lineRule="auto"/>
        <w:jc w:val="both"/>
        <w:rPr>
          <w:rFonts w:eastAsia="Times New Roman" w:cs="Times New Roman"/>
          <w:b/>
          <w:i/>
          <w:sz w:val="20"/>
          <w:szCs w:val="20"/>
        </w:rPr>
      </w:pPr>
      <w:r w:rsidRPr="008A7653">
        <w:rPr>
          <w:rFonts w:eastAsia="Times New Roman" w:cs="Times New Roman"/>
          <w:b/>
          <w:i/>
          <w:sz w:val="20"/>
          <w:szCs w:val="20"/>
        </w:rPr>
        <w:t>(Per i raggruppamenti temporanei o consorzi ordinari di cui all’articolo 65, comma 2 lett. f) del d.lgs. 36/2023 o GEIE non ancora costituiti)</w:t>
      </w:r>
    </w:p>
    <w:p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E65BCE" w:rsidRDefault="00184306" w:rsidP="00BF1D89">
      <w:pPr>
        <w:spacing w:before="60" w:after="60" w:line="276" w:lineRule="auto"/>
        <w:jc w:val="both"/>
        <w:rPr>
          <w:rFonts w:eastAsia="Times New Roman" w:cs="Times New Roman"/>
          <w:b/>
          <w:i/>
          <w:sz w:val="20"/>
          <w:szCs w:val="20"/>
        </w:rPr>
      </w:pPr>
      <w:r w:rsidRPr="00E65BCE">
        <w:rPr>
          <w:rFonts w:eastAsia="Times New Roman" w:cs="Times New Roman"/>
          <w:b/>
          <w:i/>
          <w:sz w:val="20"/>
          <w:szCs w:val="20"/>
        </w:rPr>
        <w:t>(Per le aggregazioni di retisti: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rsidR="00C41162" w:rsidRPr="006533B7" w:rsidRDefault="00C41162" w:rsidP="009B5141">
      <w:pPr>
        <w:jc w:val="both"/>
        <w:rPr>
          <w:b/>
          <w:color w:val="4472C4" w:themeColor="accent5"/>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self-cleaning:</w:t>
      </w: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rsidR="00C41162" w:rsidRPr="006533B7" w:rsidRDefault="00184306" w:rsidP="00BF1D89">
      <w:pPr>
        <w:pStyle w:val="Paragrafoelenco"/>
        <w:ind w:left="0"/>
        <w:jc w:val="both"/>
        <w:rPr>
          <w:sz w:val="20"/>
          <w:szCs w:val="20"/>
        </w:rPr>
      </w:pPr>
      <w:r w:rsidRPr="006533B7">
        <w:rPr>
          <w:sz w:val="20"/>
          <w:szCs w:val="20"/>
        </w:rPr>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17299B" w:rsidRDefault="00184306" w:rsidP="0017299B">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lastRenderedPageBreak/>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C41162" w:rsidRPr="006533B7" w:rsidRDefault="00C41162">
      <w:pPr>
        <w:pStyle w:val="Paragrafoelenco"/>
        <w:jc w:val="both"/>
        <w:rPr>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C41162" w:rsidRPr="006533B7" w:rsidRDefault="00184306" w:rsidP="00BF1D89">
      <w:pPr>
        <w:jc w:val="both"/>
        <w:rPr>
          <w:sz w:val="20"/>
          <w:szCs w:val="20"/>
        </w:rPr>
      </w:pPr>
      <w:r w:rsidRPr="006533B7">
        <w:rPr>
          <w:b/>
          <w:sz w:val="20"/>
          <w:szCs w:val="20"/>
        </w:rPr>
        <w:t>DICHIARA</w:t>
      </w:r>
      <w:r w:rsidRPr="006533B7">
        <w:rPr>
          <w:sz w:val="20"/>
          <w:szCs w:val="20"/>
        </w:rPr>
        <w:t>, altresì:</w:t>
      </w:r>
      <w:r w:rsidR="00084715">
        <w:rPr>
          <w:sz w:val="20"/>
          <w:szCs w:val="20"/>
        </w:rPr>
        <w:t xml:space="preserve">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C41162" w:rsidRPr="006533B7" w:rsidRDefault="00E65BCE" w:rsidP="00E65BCE">
      <w:pPr>
        <w:ind w:left="283"/>
        <w:jc w:val="both"/>
        <w:rPr>
          <w:sz w:val="20"/>
          <w:szCs w:val="20"/>
        </w:rPr>
      </w:pPr>
      <w:r>
        <w:rPr>
          <w:sz w:val="20"/>
          <w:szCs w:val="20"/>
        </w:rPr>
        <w:t xml:space="preserve">- </w:t>
      </w:r>
      <w:r w:rsidR="00184306" w:rsidRPr="006533B7">
        <w:rPr>
          <w:sz w:val="20"/>
          <w:szCs w:val="20"/>
        </w:rPr>
        <w:t>delle condizioni contrattuali e degli oneri compresi quelli eventuali relativi in materia di sicurezza, di assicurazione, di condizioni di lavoro e di previdenza e assistenza derivanti dal CCNL applicato</w:t>
      </w:r>
      <w:r w:rsidR="00A20C9F" w:rsidRPr="00E65BCE">
        <w:rPr>
          <w:sz w:val="20"/>
          <w:szCs w:val="20"/>
        </w:rPr>
        <w:t xml:space="preserve"> </w:t>
      </w:r>
      <w:r w:rsidR="00A20C9F" w:rsidRPr="00A20C9F">
        <w:rPr>
          <w:sz w:val="20"/>
          <w:szCs w:val="20"/>
        </w:rPr>
        <w:t>in vigore nel luogo dove devono essere svolti i servizi/fornitura;</w:t>
      </w:r>
    </w:p>
    <w:p w:rsidR="00A20C9F" w:rsidRPr="006533B7" w:rsidRDefault="00184306" w:rsidP="00E65BCE">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tutte le circostanze generali, particolari e locali, nessuna esclusa ed eccettuata</w:t>
      </w:r>
      <w:r w:rsidRPr="00BB4195">
        <w:rPr>
          <w:sz w:val="20"/>
          <w:szCs w:val="20"/>
        </w:rPr>
        <w:t>,</w:t>
      </w:r>
      <w:r w:rsidR="00BB4195" w:rsidRPr="00BB4195">
        <w:rPr>
          <w:sz w:val="20"/>
          <w:szCs w:val="20"/>
        </w:rPr>
        <w:t xml:space="preserve"> </w:t>
      </w:r>
      <w:r w:rsidRPr="006533B7">
        <w:rPr>
          <w:sz w:val="20"/>
          <w:szCs w:val="20"/>
        </w:rPr>
        <w:t xml:space="preserve">che possono avere influito o influire sia sulla prestazione dei servizi/fornitura, sia sulla determinazione della propria offerta.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patto di integrità </w:t>
      </w:r>
      <w:r w:rsidR="00205731">
        <w:rPr>
          <w:sz w:val="20"/>
          <w:szCs w:val="20"/>
        </w:rPr>
        <w:t>citato nel disciplinare di gara;</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w:t>
      </w:r>
      <w:r w:rsidR="00205731">
        <w:rPr>
          <w:sz w:val="20"/>
          <w:szCs w:val="20"/>
        </w:rPr>
        <w:t>citato nel disciplinare di gara</w:t>
      </w:r>
      <w:r w:rsidRPr="006533B7">
        <w:rPr>
          <w:sz w:val="20"/>
          <w:szCs w:val="20"/>
        </w:rPr>
        <w:t xml:space="preserve"> e si impegna, in caso di aggiudicazione, ad osservare e a far osservare ai propri dipendenti e collaboratori, per quanto applicabile, il suddetto codice, pena la risoluzione del contratto. </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w:t>
      </w:r>
      <w:r w:rsidRPr="00D9302D">
        <w:rPr>
          <w:b/>
          <w:sz w:val="20"/>
          <w:szCs w:val="20"/>
        </w:rPr>
        <w:t>riduzione della garanzia</w:t>
      </w:r>
      <w:r w:rsidRPr="006533B7">
        <w:rPr>
          <w:sz w:val="20"/>
          <w:szCs w:val="20"/>
        </w:rPr>
        <w:t xml:space="preserve"> a corredo dell’offerta ai sensi dell’articolo 106, comma 8, </w:t>
      </w:r>
      <w:r w:rsidRPr="00205731">
        <w:rPr>
          <w:b/>
          <w:sz w:val="20"/>
          <w:szCs w:val="20"/>
        </w:rPr>
        <w:t>(</w:t>
      </w:r>
      <w:r w:rsidRPr="00205731">
        <w:rPr>
          <w:b/>
          <w:i/>
          <w:sz w:val="20"/>
          <w:szCs w:val="20"/>
        </w:rPr>
        <w:t>compilare solo se di interesse)</w:t>
      </w:r>
      <w:r w:rsidRPr="006533B7">
        <w:rPr>
          <w:i/>
          <w:sz w:val="20"/>
          <w:szCs w:val="20"/>
        </w:rPr>
        <w:t xml:space="preserve"> e inserisce le relative certificazioni nel FVOE.</w:t>
      </w:r>
    </w:p>
    <w:p w:rsidR="00C41162" w:rsidRPr="006533B7" w:rsidRDefault="00184306" w:rsidP="00E42644">
      <w:pPr>
        <w:pStyle w:val="Paragrafoelenco"/>
        <w:numPr>
          <w:ilvl w:val="0"/>
          <w:numId w:val="5"/>
        </w:numPr>
        <w:ind w:left="567"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E42644">
      <w:pPr>
        <w:pStyle w:val="Paragrafoelenco"/>
        <w:numPr>
          <w:ilvl w:val="0"/>
          <w:numId w:val="5"/>
        </w:numPr>
        <w:ind w:left="567"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rsidR="00C41162" w:rsidRPr="00C30D13" w:rsidRDefault="00C30D13" w:rsidP="00E42644">
      <w:pPr>
        <w:pStyle w:val="Paragrafoelenco"/>
        <w:numPr>
          <w:ilvl w:val="0"/>
          <w:numId w:val="5"/>
        </w:numPr>
        <w:ind w:left="567" w:hanging="284"/>
        <w:jc w:val="both"/>
        <w:rPr>
          <w:sz w:val="20"/>
          <w:szCs w:val="20"/>
        </w:rPr>
      </w:pPr>
      <w:r>
        <w:rPr>
          <w:sz w:val="20"/>
          <w:szCs w:val="20"/>
        </w:rPr>
        <w:t>20%</w:t>
      </w:r>
      <w:r w:rsidR="00184306" w:rsidRPr="006533B7">
        <w:rPr>
          <w:sz w:val="20"/>
          <w:szCs w:val="20"/>
        </w:rPr>
        <w:t xml:space="preserve"> per il </w:t>
      </w:r>
      <w:r>
        <w:rPr>
          <w:sz w:val="20"/>
          <w:szCs w:val="20"/>
        </w:rPr>
        <w:t>possesso di una</w:t>
      </w:r>
      <w:r w:rsidR="00184306" w:rsidRPr="00C30D13">
        <w:rPr>
          <w:sz w:val="20"/>
          <w:szCs w:val="20"/>
        </w:rPr>
        <w:t xml:space="preserve"> o più delle seguenti certificazioni o marchi </w:t>
      </w:r>
      <w:r w:rsidR="00184306" w:rsidRPr="009677C1">
        <w:rPr>
          <w:sz w:val="20"/>
          <w:szCs w:val="20"/>
        </w:rPr>
        <w:t>tra quelli previsti</w:t>
      </w:r>
      <w:r w:rsidRPr="009677C1">
        <w:rPr>
          <w:sz w:val="20"/>
          <w:szCs w:val="20"/>
        </w:rPr>
        <w:t xml:space="preserve"> dall’allegato II.13 del Codice</w:t>
      </w:r>
      <w:r w:rsidR="009677C1">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trPr>
          <w:trHeight w:val="129"/>
        </w:trPr>
        <w:tc>
          <w:tcPr>
            <w:tcW w:w="1838"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rsidR="00C41162" w:rsidRPr="006533B7" w:rsidRDefault="00184306" w:rsidP="00E42644">
            <w:pPr>
              <w:spacing w:after="0" w:line="240" w:lineRule="auto"/>
              <w:ind w:left="567"/>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r w:rsidR="00C41162" w:rsidRPr="006533B7">
        <w:tc>
          <w:tcPr>
            <w:tcW w:w="1838" w:type="dxa"/>
          </w:tcPr>
          <w:p w:rsidR="00C41162" w:rsidRPr="006533B7" w:rsidRDefault="00C41162" w:rsidP="00E42644">
            <w:pPr>
              <w:spacing w:after="0" w:line="240" w:lineRule="auto"/>
              <w:ind w:left="567"/>
              <w:jc w:val="both"/>
              <w:rPr>
                <w:sz w:val="20"/>
                <w:szCs w:val="20"/>
              </w:rPr>
            </w:pPr>
          </w:p>
        </w:tc>
        <w:tc>
          <w:tcPr>
            <w:tcW w:w="7799" w:type="dxa"/>
          </w:tcPr>
          <w:p w:rsidR="00C41162" w:rsidRPr="006533B7" w:rsidRDefault="00C41162" w:rsidP="00E42644">
            <w:pPr>
              <w:spacing w:after="0" w:line="240" w:lineRule="auto"/>
              <w:ind w:left="567"/>
              <w:jc w:val="both"/>
              <w:rPr>
                <w:sz w:val="20"/>
                <w:szCs w:val="20"/>
              </w:rPr>
            </w:pPr>
          </w:p>
        </w:tc>
      </w:tr>
    </w:tbl>
    <w:p w:rsidR="00C41162" w:rsidRPr="006533B7" w:rsidRDefault="00C41162" w:rsidP="00E42644">
      <w:pPr>
        <w:ind w:left="567"/>
        <w:jc w:val="both"/>
        <w:rPr>
          <w:sz w:val="20"/>
          <w:szCs w:val="20"/>
        </w:rPr>
      </w:pP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rsidR="00C41162" w:rsidRPr="006533B7" w:rsidRDefault="00184306" w:rsidP="00E42644">
      <w:pPr>
        <w:ind w:left="567"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C41162" w:rsidRPr="006533B7" w:rsidRDefault="00184306" w:rsidP="00E42644">
      <w:pPr>
        <w:ind w:left="567" w:hanging="284"/>
        <w:jc w:val="both"/>
        <w:rPr>
          <w:sz w:val="20"/>
          <w:szCs w:val="20"/>
        </w:rPr>
      </w:pPr>
      <w:r w:rsidRPr="006533B7">
        <w:rPr>
          <w:sz w:val="20"/>
          <w:szCs w:val="20"/>
        </w:rPr>
        <w:lastRenderedPageBreak/>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6533B7" w:rsidRDefault="00184306" w:rsidP="00E42644">
      <w:pPr>
        <w:ind w:left="567"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rsidR="00C41162" w:rsidRPr="006533B7" w:rsidRDefault="00184306" w:rsidP="00E42644">
      <w:pPr>
        <w:ind w:left="567"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rsidR="00A20C9F" w:rsidRPr="00A20C9F" w:rsidRDefault="00A20C9F" w:rsidP="00A20C9F">
      <w:pPr>
        <w:jc w:val="center"/>
        <w:rPr>
          <w:i/>
          <w:sz w:val="20"/>
          <w:szCs w:val="20"/>
        </w:rPr>
      </w:pPr>
      <w:r w:rsidRPr="00A20C9F">
        <w:rPr>
          <w:i/>
          <w:sz w:val="20"/>
          <w:szCs w:val="20"/>
        </w:rPr>
        <w:t>Oppure</w:t>
      </w:r>
      <w:r>
        <w:rPr>
          <w:i/>
          <w:sz w:val="20"/>
          <w:szCs w:val="20"/>
        </w:rPr>
        <w:t xml:space="preserve"> che</w:t>
      </w:r>
    </w:p>
    <w:p w:rsidR="00A20C9F" w:rsidRPr="00A20C9F" w:rsidRDefault="00A20C9F" w:rsidP="00A20C9F">
      <w:pPr>
        <w:pStyle w:val="Paragrafoelenco"/>
        <w:numPr>
          <w:ilvl w:val="0"/>
          <w:numId w:val="18"/>
        </w:numPr>
        <w:jc w:val="both"/>
        <w:rPr>
          <w:sz w:val="20"/>
          <w:szCs w:val="20"/>
        </w:rPr>
      </w:pPr>
      <w:r w:rsidRPr="00A20C9F">
        <w:rPr>
          <w:sz w:val="20"/>
          <w:szCs w:val="20"/>
        </w:rPr>
        <w:t xml:space="preserve">la scrivente risulta esente dall’assolvimento dell’imposta di bollo in quanto _____; </w:t>
      </w:r>
    </w:p>
    <w:p w:rsidR="00A20C9F" w:rsidRPr="006533B7" w:rsidRDefault="00A20C9F">
      <w:pPr>
        <w:jc w:val="both"/>
        <w:rPr>
          <w:sz w:val="20"/>
          <w:szCs w:val="20"/>
        </w:rPr>
      </w:pPr>
    </w:p>
    <w:p w:rsidR="00972B60" w:rsidRDefault="00184306" w:rsidP="00972B60">
      <w:pPr>
        <w:pStyle w:val="Paragrafoelenco"/>
        <w:numPr>
          <w:ilvl w:val="0"/>
          <w:numId w:val="1"/>
        </w:numPr>
        <w:jc w:val="both"/>
        <w:rPr>
          <w:b/>
          <w:bCs/>
          <w:color w:val="4472C4" w:themeColor="accent5"/>
          <w:sz w:val="20"/>
          <w:szCs w:val="20"/>
        </w:rPr>
      </w:pPr>
      <w:r w:rsidRPr="00972B60">
        <w:rPr>
          <w:b/>
          <w:bCs/>
          <w:color w:val="4472C4" w:themeColor="accent5"/>
          <w:sz w:val="20"/>
          <w:szCs w:val="20"/>
        </w:rPr>
        <w:t>Assunzione di specifici impegni in</w:t>
      </w:r>
      <w:r w:rsidR="00771C28">
        <w:rPr>
          <w:b/>
          <w:bCs/>
          <w:color w:val="4472C4" w:themeColor="accent5"/>
          <w:sz w:val="20"/>
          <w:szCs w:val="20"/>
        </w:rPr>
        <w:t xml:space="preserve"> materia di tutela del lavoro</w:t>
      </w:r>
      <w:r w:rsidR="00E65BCE">
        <w:rPr>
          <w:b/>
          <w:bCs/>
          <w:color w:val="4472C4" w:themeColor="accent5"/>
          <w:sz w:val="20"/>
          <w:szCs w:val="20"/>
        </w:rPr>
        <w:t xml:space="preserve"> </w:t>
      </w:r>
    </w:p>
    <w:p w:rsidR="00805AFE" w:rsidRPr="00805AFE" w:rsidRDefault="00805AFE" w:rsidP="00805AFE">
      <w:pPr>
        <w:jc w:val="both"/>
        <w:rPr>
          <w:b/>
          <w:sz w:val="20"/>
          <w:szCs w:val="20"/>
        </w:rPr>
      </w:pPr>
      <w:r w:rsidRPr="00805AFE">
        <w:rPr>
          <w:b/>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805AFE" w:rsidRPr="00805AFE" w:rsidRDefault="00805AFE" w:rsidP="00805AFE">
      <w:pPr>
        <w:ind w:left="284" w:hanging="284"/>
        <w:jc w:val="both"/>
        <w:rPr>
          <w:bCs/>
          <w:sz w:val="20"/>
          <w:szCs w:val="20"/>
        </w:rPr>
      </w:pPr>
      <w:r w:rsidRPr="00805AFE">
        <w:rPr>
          <w:b/>
          <w:bCs/>
          <w:sz w:val="20"/>
          <w:szCs w:val="20"/>
        </w:rPr>
        <w:t>DICHIARA</w:t>
      </w:r>
      <w:r w:rsidRPr="00805AFE">
        <w:rPr>
          <w:bCs/>
          <w:sz w:val="20"/>
          <w:szCs w:val="20"/>
        </w:rPr>
        <w:t xml:space="preserve"> di impegnarsi a:</w:t>
      </w:r>
    </w:p>
    <w:p w:rsidR="00805AFE" w:rsidRPr="00805AFE" w:rsidRDefault="00805AFE" w:rsidP="00805AFE">
      <w:pPr>
        <w:ind w:left="284"/>
        <w:jc w:val="both"/>
        <w:rPr>
          <w:sz w:val="20"/>
          <w:szCs w:val="20"/>
        </w:rPr>
      </w:pPr>
      <w:r w:rsidRPr="00805AFE">
        <w:rPr>
          <w:sz w:val="20"/>
          <w:szCs w:val="20"/>
        </w:rPr>
        <w:t>▪applicare al proprio personale il CCNL</w:t>
      </w:r>
      <w:r w:rsidR="00FA575F">
        <w:rPr>
          <w:sz w:val="20"/>
          <w:szCs w:val="20"/>
        </w:rPr>
        <w:t xml:space="preserve"> </w:t>
      </w:r>
      <w:r w:rsidRPr="00805AFE">
        <w:rPr>
          <w:sz w:val="20"/>
          <w:szCs w:val="20"/>
        </w:rPr>
        <w:t>indicato nel bando di gara;</w:t>
      </w:r>
    </w:p>
    <w:p w:rsidR="00805AFE" w:rsidRPr="00805AFE" w:rsidRDefault="00805AFE" w:rsidP="00E80FE5">
      <w:pPr>
        <w:ind w:left="284"/>
        <w:jc w:val="center"/>
        <w:rPr>
          <w:i/>
          <w:sz w:val="20"/>
          <w:szCs w:val="20"/>
        </w:rPr>
      </w:pPr>
      <w:r w:rsidRPr="00805AFE">
        <w:rPr>
          <w:i/>
          <w:sz w:val="20"/>
          <w:szCs w:val="20"/>
        </w:rPr>
        <w:t>o in alternativa</w:t>
      </w:r>
    </w:p>
    <w:p w:rsidR="00805AFE" w:rsidRPr="00805AFE" w:rsidRDefault="00805AFE" w:rsidP="00805AFE">
      <w:pPr>
        <w:ind w:left="284"/>
        <w:jc w:val="both"/>
        <w:rPr>
          <w:sz w:val="20"/>
          <w:szCs w:val="20"/>
        </w:rPr>
      </w:pPr>
      <w:r w:rsidRPr="00805AFE">
        <w:rPr>
          <w:sz w:val="20"/>
          <w:szCs w:val="20"/>
        </w:rPr>
        <w:t>▪ [di applicare al personale</w:t>
      </w:r>
      <w:r>
        <w:rPr>
          <w:sz w:val="20"/>
          <w:szCs w:val="20"/>
        </w:rPr>
        <w:t xml:space="preserve"> </w:t>
      </w:r>
      <w:r w:rsidRPr="00805AFE">
        <w:rPr>
          <w:sz w:val="20"/>
          <w:szCs w:val="20"/>
        </w:rPr>
        <w:t>impegnato nell’esecuzione del contratto il seguente CCNL ……………………(</w:t>
      </w:r>
      <w:r w:rsidRPr="00805AFE">
        <w:rPr>
          <w:i/>
          <w:sz w:val="20"/>
          <w:szCs w:val="20"/>
        </w:rPr>
        <w:t>indicare il CCNL applicato</w:t>
      </w:r>
      <w:r w:rsidRPr="00805AFE">
        <w:rPr>
          <w:sz w:val="20"/>
          <w:szCs w:val="20"/>
        </w:rPr>
        <w:t xml:space="preserve">) identificato dal codice alfanumerico unico …………………………………… che garantisce le stesse tutele economiche e normative rispetto a quello indicato nel bando di gara, </w:t>
      </w:r>
      <w:r w:rsidRPr="00805AFE">
        <w:rPr>
          <w:sz w:val="20"/>
          <w:szCs w:val="20"/>
          <w:highlight w:val="yellow"/>
        </w:rPr>
        <w:t>come evidenziato nella dichiarazione di equivalenza allegata all’offerta tecnica];</w:t>
      </w:r>
    </w:p>
    <w:p w:rsidR="009262A3" w:rsidRPr="00FA575F" w:rsidRDefault="00805AFE" w:rsidP="00FA575F">
      <w:pPr>
        <w:ind w:left="284"/>
        <w:jc w:val="both"/>
        <w:rPr>
          <w:i/>
          <w:sz w:val="20"/>
          <w:szCs w:val="20"/>
        </w:rPr>
      </w:pPr>
      <w:r w:rsidRPr="00805AFE">
        <w:rPr>
          <w:sz w:val="20"/>
          <w:szCs w:val="20"/>
        </w:rPr>
        <w:t>▪ assicurare l’applicazione delle medesime tutele economiche e normative garantite ai propri dipendenti ai lavoratori delle imprese che operano in subappalto.</w:t>
      </w: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rsidR="00220748"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rsidR="00AC7CCC" w:rsidRPr="00AC7CCC" w:rsidRDefault="00AC7CCC" w:rsidP="00AC7CCC">
      <w:pPr>
        <w:numPr>
          <w:ilvl w:val="0"/>
          <w:numId w:val="12"/>
        </w:numPr>
        <w:spacing w:after="0" w:line="80" w:lineRule="atLeast"/>
        <w:jc w:val="both"/>
        <w:rPr>
          <w:sz w:val="20"/>
          <w:szCs w:val="20"/>
        </w:rPr>
      </w:pPr>
      <w:r w:rsidRPr="00AC7CCC">
        <w:rPr>
          <w:sz w:val="20"/>
          <w:szCs w:val="20"/>
        </w:rPr>
        <w:t>In ordine all’istituto del subappalto (barrare solo se di pertinenza)</w:t>
      </w:r>
    </w:p>
    <w:p w:rsidR="00AC7CCC" w:rsidRPr="00AC7CCC" w:rsidRDefault="00AC7CCC" w:rsidP="00AC7CCC">
      <w:pPr>
        <w:spacing w:line="80" w:lineRule="atLeast"/>
        <w:ind w:left="360"/>
        <w:jc w:val="both"/>
        <w:rPr>
          <w:sz w:val="20"/>
          <w:szCs w:val="20"/>
        </w:rPr>
      </w:pPr>
      <w:r w:rsidRPr="00AC7CCC">
        <w:rPr>
          <w:sz w:val="20"/>
          <w:szCs w:val="20"/>
        </w:rPr>
        <w:t>□</w:t>
      </w:r>
      <w:r w:rsidRPr="00AC7CCC">
        <w:rPr>
          <w:rFonts w:eastAsia="Arial"/>
          <w:sz w:val="20"/>
          <w:szCs w:val="20"/>
        </w:rPr>
        <w:t xml:space="preserve"> </w:t>
      </w:r>
      <w:r w:rsidRPr="00AC7CCC">
        <w:rPr>
          <w:sz w:val="20"/>
          <w:szCs w:val="20"/>
        </w:rPr>
        <w:t xml:space="preserve">Di potersi eventualmente avvalere dell’istituto del subappalto per l’esecuzione della seguente attività  (specificare) ________________________________________________ </w:t>
      </w:r>
    </w:p>
    <w:p w:rsidR="00AC7CCC" w:rsidRPr="00AC7CCC" w:rsidRDefault="00AC7CCC" w:rsidP="00AC7CCC">
      <w:pPr>
        <w:numPr>
          <w:ilvl w:val="0"/>
          <w:numId w:val="12"/>
        </w:numPr>
        <w:spacing w:after="0" w:line="80" w:lineRule="atLeast"/>
        <w:jc w:val="both"/>
        <w:rPr>
          <w:sz w:val="20"/>
          <w:szCs w:val="20"/>
        </w:rPr>
      </w:pPr>
      <w:r w:rsidRPr="00AC7CCC">
        <w:rPr>
          <w:sz w:val="20"/>
          <w:szCs w:val="20"/>
        </w:rPr>
        <w:t xml:space="preserve">Relativamente alla disciplina di cui all’art. 17 della L. 68/99 </w:t>
      </w:r>
      <w:r w:rsidRPr="00AC7CCC">
        <w:rPr>
          <w:i/>
          <w:sz w:val="20"/>
          <w:szCs w:val="20"/>
        </w:rPr>
        <w:t>(barrare la casella di pertinenza)</w:t>
      </w:r>
    </w:p>
    <w:p w:rsidR="00AC7CCC" w:rsidRPr="00AC7CCC" w:rsidRDefault="00AC7CCC" w:rsidP="00AC7CCC">
      <w:pPr>
        <w:ind w:left="426"/>
        <w:jc w:val="both"/>
        <w:rPr>
          <w:sz w:val="20"/>
          <w:szCs w:val="20"/>
        </w:rPr>
      </w:pPr>
      <w:r w:rsidRPr="00AC7CCC">
        <w:rPr>
          <w:sz w:val="20"/>
          <w:szCs w:val="20"/>
        </w:rPr>
        <w:t>□</w:t>
      </w:r>
      <w:r w:rsidRPr="00AC7CCC">
        <w:rPr>
          <w:rFonts w:eastAsia="Arial"/>
          <w:sz w:val="20"/>
          <w:szCs w:val="20"/>
        </w:rPr>
        <w:t xml:space="preserve"> </w:t>
      </w:r>
      <w:r w:rsidRPr="00AC7CCC">
        <w:rPr>
          <w:sz w:val="20"/>
          <w:szCs w:val="20"/>
        </w:rPr>
        <w:t>Che l’Impresa è in regola con le norme che disciplinano il diritto al lavoro dei disabili e che tale situazione può essere certificata dal competente Ufficio Provinciale di:</w:t>
      </w:r>
    </w:p>
    <w:p w:rsidR="00AC7CCC" w:rsidRPr="00AC7CCC" w:rsidRDefault="00AC7CCC" w:rsidP="00AC7CCC">
      <w:pPr>
        <w:ind w:left="426"/>
        <w:jc w:val="both"/>
        <w:rPr>
          <w:sz w:val="20"/>
          <w:szCs w:val="20"/>
        </w:rPr>
      </w:pPr>
      <w:r w:rsidRPr="00AC7CCC">
        <w:rPr>
          <w:sz w:val="20"/>
          <w:szCs w:val="20"/>
        </w:rPr>
        <w:lastRenderedPageBreak/>
        <w:t xml:space="preserve">___________________________ </w:t>
      </w:r>
      <w:proofErr w:type="spellStart"/>
      <w:r w:rsidRPr="00AC7CCC">
        <w:rPr>
          <w:sz w:val="20"/>
          <w:szCs w:val="20"/>
        </w:rPr>
        <w:t>Tel</w:t>
      </w:r>
      <w:proofErr w:type="spellEnd"/>
      <w:r w:rsidRPr="00AC7CCC">
        <w:rPr>
          <w:sz w:val="20"/>
          <w:szCs w:val="20"/>
        </w:rPr>
        <w:t>.__________________Fax____________________</w:t>
      </w:r>
    </w:p>
    <w:p w:rsidR="00AC7CCC" w:rsidRDefault="00AC7CCC" w:rsidP="00AC7CCC">
      <w:pPr>
        <w:spacing w:line="80" w:lineRule="atLeast"/>
        <w:ind w:left="360"/>
        <w:jc w:val="center"/>
      </w:pPr>
      <w:r>
        <w:rPr>
          <w:i/>
          <w:sz w:val="16"/>
          <w:szCs w:val="16"/>
        </w:rPr>
        <w:t>oppure</w:t>
      </w:r>
    </w:p>
    <w:p w:rsidR="00AC7CCC" w:rsidRPr="00AC7CCC" w:rsidRDefault="00AC7CCC" w:rsidP="00AC7CCC">
      <w:pPr>
        <w:ind w:left="426"/>
        <w:jc w:val="both"/>
        <w:rPr>
          <w:sz w:val="20"/>
          <w:szCs w:val="20"/>
        </w:rPr>
      </w:pPr>
      <w:r w:rsidRPr="00AC7CCC">
        <w:rPr>
          <w:sz w:val="20"/>
          <w:szCs w:val="20"/>
        </w:rPr>
        <w:t>□</w:t>
      </w:r>
      <w:r w:rsidRPr="00AC7CCC">
        <w:rPr>
          <w:rFonts w:eastAsia="Arial"/>
          <w:sz w:val="20"/>
          <w:szCs w:val="20"/>
        </w:rPr>
        <w:t xml:space="preserve"> </w:t>
      </w:r>
      <w:r w:rsidRPr="00AC7CCC">
        <w:rPr>
          <w:sz w:val="20"/>
          <w:szCs w:val="20"/>
        </w:rPr>
        <w:t>Che l’Impresa non è soggetta agli obblighi derivanti della L. n. 68/99 (indicare il motivo) __________________________________________________________________</w:t>
      </w:r>
    </w:p>
    <w:p w:rsidR="000E0D4F" w:rsidRPr="006533B7" w:rsidRDefault="000E0D4F" w:rsidP="00BF1D89">
      <w:pPr>
        <w:ind w:left="284" w:hanging="284"/>
        <w:jc w:val="both"/>
        <w:rPr>
          <w:sz w:val="20"/>
          <w:szCs w:val="20"/>
        </w:rPr>
      </w:pPr>
    </w:p>
    <w:p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rsidR="00C41162" w:rsidRPr="006533B7" w:rsidRDefault="00C41162">
      <w:pPr>
        <w:jc w:val="both"/>
        <w:rPr>
          <w:sz w:val="20"/>
          <w:szCs w:val="20"/>
        </w:rPr>
      </w:pPr>
    </w:p>
    <w:p w:rsidR="00C41162"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17299B" w:rsidRDefault="0017299B" w:rsidP="0017299B">
      <w:pPr>
        <w:jc w:val="both"/>
        <w:rPr>
          <w:sz w:val="20"/>
          <w:szCs w:val="20"/>
        </w:rPr>
      </w:pPr>
      <w:r w:rsidRPr="00220748">
        <w:rPr>
          <w:sz w:val="20"/>
          <w:szCs w:val="20"/>
        </w:rPr>
        <w:t>▪</w:t>
      </w:r>
      <w:r>
        <w:rPr>
          <w:sz w:val="20"/>
          <w:szCs w:val="20"/>
        </w:rPr>
        <w:t xml:space="preserve"> </w:t>
      </w:r>
      <w:r>
        <w:rPr>
          <w:sz w:val="20"/>
          <w:szCs w:val="20"/>
        </w:rPr>
        <w:tab/>
      </w:r>
      <w:r w:rsidRPr="0017299B">
        <w:rPr>
          <w:sz w:val="20"/>
          <w:szCs w:val="20"/>
        </w:rPr>
        <w:t xml:space="preserve">DICHIARA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17299B" w:rsidRDefault="0017299B" w:rsidP="0017299B">
      <w:pPr>
        <w:jc w:val="both"/>
        <w:rPr>
          <w:sz w:val="20"/>
          <w:szCs w:val="20"/>
        </w:rPr>
      </w:pPr>
      <w:r w:rsidRPr="00220748">
        <w:rPr>
          <w:sz w:val="20"/>
          <w:szCs w:val="20"/>
        </w:rPr>
        <w:t>▪</w:t>
      </w:r>
      <w:r>
        <w:rPr>
          <w:sz w:val="20"/>
          <w:szCs w:val="20"/>
        </w:rPr>
        <w:tab/>
      </w:r>
      <w:r w:rsidRPr="0017299B">
        <w:rPr>
          <w:sz w:val="20"/>
          <w:szCs w:val="20"/>
        </w:rPr>
        <w:t>DICHIARA di essere consapevole che, nei casi di cui all’articolo 36, commi 1 e 2, del codice, l’offerta presentata sarà resa disponibile mediante accesso diretto alla piattaforma</w:t>
      </w:r>
      <w:r>
        <w:rPr>
          <w:sz w:val="20"/>
          <w:szCs w:val="20"/>
        </w:rPr>
        <w:t xml:space="preserve">. </w:t>
      </w:r>
    </w:p>
    <w:p w:rsidR="003C4C0E" w:rsidRPr="00F8435A" w:rsidRDefault="003C4C0E" w:rsidP="00F8435A">
      <w:pPr>
        <w:pStyle w:val="Paragrafoelenco"/>
        <w:numPr>
          <w:ilvl w:val="0"/>
          <w:numId w:val="14"/>
        </w:numPr>
        <w:suppressAutoHyphens w:val="0"/>
        <w:spacing w:before="120" w:after="0" w:line="240" w:lineRule="auto"/>
        <w:ind w:left="426"/>
        <w:jc w:val="both"/>
        <w:rPr>
          <w:rFonts w:cstheme="minorHAnsi"/>
        </w:rPr>
      </w:pPr>
      <w:r w:rsidRPr="00F8435A">
        <w:rPr>
          <w:sz w:val="20"/>
          <w:szCs w:val="20"/>
        </w:rPr>
        <w:t>AUTORIZZA la Stazione Appaltante, qualora un partecipante alla gara eserciti la facoltà di accesso agli atti, a ril</w:t>
      </w:r>
      <w:r w:rsidRPr="00F8435A">
        <w:rPr>
          <w:sz w:val="20"/>
          <w:szCs w:val="20"/>
        </w:rPr>
        <w:t>a</w:t>
      </w:r>
      <w:r w:rsidRPr="00F8435A">
        <w:rPr>
          <w:sz w:val="20"/>
          <w:szCs w:val="20"/>
        </w:rPr>
        <w:t xml:space="preserve">sciare copia di tutta la documentazione presentata per la partecipazione alla gara </w:t>
      </w:r>
    </w:p>
    <w:p w:rsidR="003C4C0E" w:rsidRPr="00F8435A" w:rsidRDefault="003C4C0E" w:rsidP="00F8435A">
      <w:pPr>
        <w:spacing w:before="120"/>
        <w:ind w:left="284"/>
        <w:jc w:val="center"/>
        <w:rPr>
          <w:rFonts w:cstheme="minorHAnsi"/>
          <w:b/>
          <w:i/>
        </w:rPr>
      </w:pPr>
      <w:r w:rsidRPr="00F8435A">
        <w:rPr>
          <w:rFonts w:cstheme="minorHAnsi"/>
          <w:b/>
          <w:i/>
        </w:rPr>
        <w:t>oppure</w:t>
      </w:r>
    </w:p>
    <w:p w:rsidR="004143F8" w:rsidRDefault="003C4C0E" w:rsidP="00F8435A">
      <w:pPr>
        <w:pStyle w:val="Paragrafoelenco"/>
        <w:numPr>
          <w:ilvl w:val="0"/>
          <w:numId w:val="15"/>
        </w:numPr>
        <w:spacing w:before="120"/>
        <w:ind w:left="426"/>
        <w:jc w:val="both"/>
        <w:rPr>
          <w:sz w:val="20"/>
          <w:szCs w:val="20"/>
        </w:rPr>
      </w:pPr>
      <w:r w:rsidRPr="00F8435A">
        <w:rPr>
          <w:sz w:val="20"/>
          <w:szCs w:val="20"/>
        </w:rPr>
        <w:t xml:space="preserve">di </w:t>
      </w:r>
      <w:r w:rsidR="00F8435A" w:rsidRPr="00F8435A">
        <w:rPr>
          <w:sz w:val="20"/>
          <w:szCs w:val="20"/>
        </w:rPr>
        <w:t>NON AUTORIZZARE</w:t>
      </w:r>
      <w:r w:rsidRPr="00F8435A">
        <w:rPr>
          <w:sz w:val="20"/>
          <w:szCs w:val="20"/>
        </w:rPr>
        <w:t xml:space="preserve"> l’accesso per quelle parti relative </w:t>
      </w:r>
      <w:r w:rsidRPr="004143F8">
        <w:rPr>
          <w:b/>
          <w:sz w:val="20"/>
          <w:szCs w:val="20"/>
        </w:rPr>
        <w:t>all’offerta tecnica</w:t>
      </w:r>
      <w:r w:rsidRPr="00F8435A">
        <w:rPr>
          <w:sz w:val="20"/>
          <w:szCs w:val="20"/>
        </w:rPr>
        <w:t xml:space="preserve"> in quanto coperte da segreto tecnico/commerciale per</w:t>
      </w:r>
      <w:r w:rsidR="004143F8">
        <w:rPr>
          <w:sz w:val="20"/>
          <w:szCs w:val="20"/>
        </w:rPr>
        <w:t xml:space="preserve"> le seguenti motivazioni: </w:t>
      </w:r>
      <w:r w:rsidR="00A802A3">
        <w:rPr>
          <w:sz w:val="20"/>
          <w:szCs w:val="20"/>
        </w:rPr>
        <w:t>_______________________________________________</w:t>
      </w:r>
    </w:p>
    <w:p w:rsidR="003C4C0E" w:rsidRPr="00A802A3" w:rsidRDefault="00A802A3" w:rsidP="00A802A3">
      <w:pPr>
        <w:pStyle w:val="Paragrafoelenco"/>
        <w:spacing w:before="120"/>
        <w:ind w:left="426"/>
        <w:jc w:val="both"/>
        <w:rPr>
          <w:sz w:val="20"/>
          <w:szCs w:val="20"/>
        </w:rPr>
      </w:pPr>
      <w:r>
        <w:rPr>
          <w:sz w:val="20"/>
          <w:szCs w:val="20"/>
        </w:rPr>
        <w:t>________________________________________________________________________________________</w:t>
      </w:r>
    </w:p>
    <w:p w:rsidR="003C4C0E" w:rsidRPr="00F8435A" w:rsidRDefault="00844AED" w:rsidP="00F8435A">
      <w:pPr>
        <w:spacing w:before="120"/>
        <w:ind w:left="284"/>
        <w:jc w:val="center"/>
        <w:rPr>
          <w:rFonts w:cstheme="minorHAnsi"/>
          <w:b/>
          <w:i/>
        </w:rPr>
      </w:pPr>
      <w:r w:rsidRPr="00617981">
        <w:rPr>
          <w:rFonts w:cstheme="minorHAnsi"/>
          <w:b/>
          <w:i/>
          <w:highlight w:val="yellow"/>
        </w:rPr>
        <w:t>e/o</w:t>
      </w:r>
    </w:p>
    <w:p w:rsidR="00A802A3" w:rsidRPr="00A802A3" w:rsidRDefault="003C4C0E" w:rsidP="00A802A3">
      <w:pPr>
        <w:pStyle w:val="Paragrafoelenco"/>
        <w:numPr>
          <w:ilvl w:val="0"/>
          <w:numId w:val="15"/>
        </w:numPr>
        <w:spacing w:before="120"/>
        <w:ind w:left="426"/>
        <w:jc w:val="both"/>
        <w:rPr>
          <w:sz w:val="20"/>
          <w:szCs w:val="20"/>
        </w:rPr>
      </w:pPr>
      <w:r w:rsidRPr="00A802A3">
        <w:rPr>
          <w:sz w:val="20"/>
          <w:szCs w:val="20"/>
        </w:rPr>
        <w:t xml:space="preserve">di </w:t>
      </w:r>
      <w:r w:rsidR="00F8435A" w:rsidRPr="00A802A3">
        <w:rPr>
          <w:sz w:val="20"/>
          <w:szCs w:val="20"/>
        </w:rPr>
        <w:t xml:space="preserve">NON AUTORIZZARE </w:t>
      </w:r>
      <w:r w:rsidRPr="00A802A3">
        <w:rPr>
          <w:sz w:val="20"/>
          <w:szCs w:val="20"/>
        </w:rPr>
        <w:t xml:space="preserve">l’accesso per quelle parti relative alle informazioni fornite a giustificazione della/e </w:t>
      </w:r>
      <w:r w:rsidRPr="00A802A3">
        <w:rPr>
          <w:b/>
          <w:sz w:val="20"/>
          <w:szCs w:val="20"/>
        </w:rPr>
        <w:t>offerta/e economica</w:t>
      </w:r>
      <w:r w:rsidRPr="00A802A3">
        <w:rPr>
          <w:sz w:val="20"/>
          <w:szCs w:val="20"/>
        </w:rPr>
        <w:t xml:space="preserve">/e, in quanto coperte da segreto tecnico/commerciale, </w:t>
      </w:r>
      <w:r w:rsidR="00A802A3" w:rsidRPr="00F8435A">
        <w:rPr>
          <w:sz w:val="20"/>
          <w:szCs w:val="20"/>
        </w:rPr>
        <w:t>per</w:t>
      </w:r>
      <w:r w:rsidR="00A802A3">
        <w:rPr>
          <w:sz w:val="20"/>
          <w:szCs w:val="20"/>
        </w:rPr>
        <w:t xml:space="preserve"> le seguenti motivazioni: ______________________________________________</w:t>
      </w:r>
      <w:r w:rsidR="00A802A3" w:rsidRPr="00A802A3">
        <w:rPr>
          <w:sz w:val="20"/>
          <w:szCs w:val="20"/>
        </w:rPr>
        <w:t>________________________________________________________________________________________</w:t>
      </w:r>
      <w:r w:rsidR="00A802A3">
        <w:rPr>
          <w:sz w:val="20"/>
          <w:szCs w:val="20"/>
        </w:rPr>
        <w:t xml:space="preserve">________________________________________________; </w:t>
      </w:r>
    </w:p>
    <w:p w:rsidR="00BB434F" w:rsidRDefault="0017299B" w:rsidP="0017299B">
      <w:pPr>
        <w:jc w:val="both"/>
        <w:rPr>
          <w:sz w:val="20"/>
          <w:szCs w:val="20"/>
        </w:rPr>
      </w:pPr>
      <w:r w:rsidRPr="0017299B">
        <w:rPr>
          <w:sz w:val="20"/>
          <w:szCs w:val="20"/>
        </w:rPr>
        <w:t xml:space="preserve">▪ </w:t>
      </w:r>
      <w:r w:rsidRPr="0017299B">
        <w:rPr>
          <w:sz w:val="20"/>
          <w:szCs w:val="20"/>
        </w:rPr>
        <w:tab/>
        <w:t xml:space="preserve">AUTORIZZA la Stazione Appaltante a trasmettere ogni comunicazione ai sensi dell’articolo 29 del Codice dei Contratti tramite le piattaforme dell’ecosistema nazionale di cui all’articolo 22 del predetto Codice e, per quanto non previsto dalle predette piattaforme, mediante l’utilizzo del </w:t>
      </w:r>
      <w:r w:rsidR="00BB434F">
        <w:rPr>
          <w:sz w:val="20"/>
          <w:szCs w:val="20"/>
        </w:rPr>
        <w:t xml:space="preserve">proprio </w:t>
      </w:r>
      <w:r w:rsidRPr="0017299B">
        <w:rPr>
          <w:sz w:val="20"/>
          <w:szCs w:val="20"/>
        </w:rPr>
        <w:t>domicilio digitale</w:t>
      </w:r>
      <w:r w:rsidR="00BB434F">
        <w:rPr>
          <w:sz w:val="20"/>
          <w:szCs w:val="20"/>
        </w:rPr>
        <w:t>(PEC  indicata in premessa)</w:t>
      </w:r>
      <w:r w:rsidRPr="0017299B">
        <w:rPr>
          <w:sz w:val="20"/>
          <w:szCs w:val="20"/>
        </w:rPr>
        <w:t xml:space="preserve"> presente negli indici di cui agli articoli 6-bis e 6-ter del D.lgs. n. 82/05</w:t>
      </w:r>
      <w:r w:rsidR="00BB434F">
        <w:rPr>
          <w:sz w:val="20"/>
          <w:szCs w:val="20"/>
        </w:rPr>
        <w:t>;</w:t>
      </w:r>
    </w:p>
    <w:p w:rsidR="005F438C" w:rsidRDefault="0017299B" w:rsidP="0017299B">
      <w:pPr>
        <w:jc w:val="both"/>
        <w:rPr>
          <w:sz w:val="20"/>
          <w:szCs w:val="20"/>
        </w:rPr>
      </w:pPr>
      <w:r w:rsidRPr="0017299B">
        <w:rPr>
          <w:sz w:val="20"/>
          <w:szCs w:val="20"/>
        </w:rPr>
        <w:t xml:space="preserve">[per gli operatori economici transfrontalieri] </w:t>
      </w:r>
    </w:p>
    <w:p w:rsidR="0017299B" w:rsidRPr="0017299B" w:rsidRDefault="0017299B" w:rsidP="0017299B">
      <w:pPr>
        <w:jc w:val="both"/>
        <w:rPr>
          <w:sz w:val="20"/>
          <w:szCs w:val="20"/>
        </w:rPr>
      </w:pPr>
      <w:r w:rsidRPr="005F438C">
        <w:rPr>
          <w:b/>
          <w:sz w:val="20"/>
          <w:szCs w:val="20"/>
        </w:rPr>
        <w:t>INDICA</w:t>
      </w:r>
      <w:r w:rsidRPr="0017299B">
        <w:rPr>
          <w:sz w:val="20"/>
          <w:szCs w:val="20"/>
        </w:rPr>
        <w:t xml:space="preserve"> il seguente domicilio fiscale ………………… e l’indirizzo di servizio elettronico ………………… di recapito certificato qualificato ai sensi del Regolamento </w:t>
      </w:r>
      <w:proofErr w:type="spellStart"/>
      <w:r w:rsidRPr="0017299B">
        <w:rPr>
          <w:sz w:val="20"/>
          <w:szCs w:val="20"/>
        </w:rPr>
        <w:t>eIDAS</w:t>
      </w:r>
      <w:proofErr w:type="spellEnd"/>
      <w:r w:rsidRPr="0017299B">
        <w:rPr>
          <w:sz w:val="20"/>
          <w:szCs w:val="20"/>
        </w:rPr>
        <w:t xml:space="preserve"> ……………………….. e, per le comunicazioni che avvengono a Sistema così come precisato al par. 2.3 del Disciplinare, elegge domicilio nell’apposita area del Sistema ad esso riservata. </w:t>
      </w:r>
    </w:p>
    <w:p w:rsidR="005F438C" w:rsidRDefault="0017299B" w:rsidP="0017299B">
      <w:pPr>
        <w:jc w:val="both"/>
        <w:rPr>
          <w:sz w:val="20"/>
          <w:szCs w:val="20"/>
        </w:rPr>
      </w:pPr>
      <w:r w:rsidRPr="0017299B">
        <w:rPr>
          <w:sz w:val="20"/>
          <w:szCs w:val="20"/>
        </w:rPr>
        <w:t xml:space="preserve">(in alternativa, nel caso in cui l’operatore economico non sia presente nei predetti indici): </w:t>
      </w:r>
    </w:p>
    <w:p w:rsidR="0017299B" w:rsidRPr="0017299B" w:rsidRDefault="0017299B" w:rsidP="0017299B">
      <w:pPr>
        <w:jc w:val="both"/>
        <w:rPr>
          <w:sz w:val="20"/>
          <w:szCs w:val="20"/>
        </w:rPr>
      </w:pPr>
      <w:r w:rsidRPr="005F438C">
        <w:rPr>
          <w:b/>
          <w:sz w:val="20"/>
          <w:szCs w:val="20"/>
        </w:rPr>
        <w:t>DICHIARA</w:t>
      </w:r>
      <w:r w:rsidRPr="0017299B">
        <w:rPr>
          <w:sz w:val="20"/>
          <w:szCs w:val="20"/>
        </w:rPr>
        <w:t xml:space="preserve"> di non essere presente negli indici di cui agli articoli 6-bis e 6-ter del D.lgs. n. 82/05, e, pertanto, così come previsto al paragrafo … [indicare il paragrafo 2.3 o il diverso paragrafo di riferimento] del Disciplinare, elegge domicilio digitale per tutte le comunicazioni inerenti la presente procedura nell’apposita area del Sistema ad esso riservata.</w:t>
      </w:r>
    </w:p>
    <w:p w:rsidR="005F438C" w:rsidRDefault="005F438C" w:rsidP="005F438C">
      <w:pPr>
        <w:suppressAutoHyphens w:val="0"/>
        <w:spacing w:after="0" w:line="240" w:lineRule="auto"/>
        <w:jc w:val="both"/>
        <w:rPr>
          <w:rFonts w:ascii="Arial" w:hAnsi="Arial" w:cs="Arial"/>
          <w:b/>
          <w:sz w:val="18"/>
          <w:szCs w:val="18"/>
        </w:rPr>
      </w:pPr>
    </w:p>
    <w:p w:rsidR="005F438C" w:rsidRPr="008E0A57" w:rsidRDefault="005F438C" w:rsidP="005F438C">
      <w:pPr>
        <w:suppressAutoHyphens w:val="0"/>
        <w:spacing w:after="0" w:line="240" w:lineRule="auto"/>
        <w:jc w:val="both"/>
        <w:rPr>
          <w:rFonts w:ascii="Arial" w:hAnsi="Arial" w:cs="Arial"/>
          <w:color w:val="000000"/>
          <w:sz w:val="18"/>
          <w:szCs w:val="18"/>
        </w:rPr>
      </w:pPr>
      <w:r w:rsidRPr="008E0A57">
        <w:rPr>
          <w:rFonts w:ascii="Arial" w:hAnsi="Arial" w:cs="Arial"/>
          <w:b/>
          <w:sz w:val="18"/>
          <w:szCs w:val="18"/>
        </w:rPr>
        <w:t>INDIVIDUA</w:t>
      </w:r>
      <w:r w:rsidRPr="008E0A57">
        <w:rPr>
          <w:rFonts w:ascii="Arial" w:hAnsi="Arial" w:cs="Arial"/>
          <w:color w:val="000000"/>
          <w:sz w:val="18"/>
          <w:szCs w:val="18"/>
        </w:rPr>
        <w:t xml:space="preserve"> i seguenti referenti:</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REFERENTE UFFICIO GARE</w:t>
      </w: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Dott./Sig._______________________ Tel _____ email ______________________________</w:t>
      </w:r>
    </w:p>
    <w:p w:rsidR="00CB3667" w:rsidRPr="008E0A57" w:rsidRDefault="00CB3667" w:rsidP="00CB3667">
      <w:pPr>
        <w:spacing w:after="0" w:line="240" w:lineRule="auto"/>
        <w:ind w:left="284"/>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lastRenderedPageBreak/>
        <w:t>REFERENTE COMMERCIALE/ESECUZIONE EVENTUALE CONTRATTO</w:t>
      </w:r>
    </w:p>
    <w:p w:rsidR="00CB3667" w:rsidRPr="008E0A57" w:rsidRDefault="00CB3667" w:rsidP="00CB3667">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Dott./Sig._______________________ Tel _____ email ______________________________</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FIRMATARIO EVENTUALE CONTRATTO</w:t>
      </w:r>
    </w:p>
    <w:p w:rsidR="00CB3667" w:rsidRPr="008E0A57" w:rsidRDefault="00CB3667" w:rsidP="00CB3667">
      <w:pPr>
        <w:pStyle w:val="Corpodeltesto2"/>
        <w:spacing w:after="0" w:line="240" w:lineRule="auto"/>
        <w:ind w:left="284"/>
        <w:jc w:val="both"/>
        <w:rPr>
          <w:rFonts w:ascii="Arial" w:hAnsi="Arial" w:cs="Arial"/>
          <w:sz w:val="18"/>
          <w:szCs w:val="18"/>
        </w:rPr>
      </w:pPr>
      <w:r w:rsidRPr="008E0A57">
        <w:rPr>
          <w:rFonts w:ascii="Arial" w:hAnsi="Arial" w:cs="Arial"/>
          <w:sz w:val="18"/>
          <w:szCs w:val="18"/>
        </w:rPr>
        <w:t>Sig./</w:t>
      </w:r>
      <w:proofErr w:type="spellStart"/>
      <w:r w:rsidRPr="008E0A57">
        <w:rPr>
          <w:rFonts w:ascii="Arial" w:hAnsi="Arial" w:cs="Arial"/>
          <w:sz w:val="18"/>
          <w:szCs w:val="18"/>
        </w:rPr>
        <w:t>Dott</w:t>
      </w:r>
      <w:proofErr w:type="spellEnd"/>
      <w:r w:rsidRPr="008E0A57">
        <w:rPr>
          <w:rFonts w:ascii="Arial" w:hAnsi="Arial" w:cs="Arial"/>
          <w:sz w:val="18"/>
          <w:szCs w:val="18"/>
        </w:rPr>
        <w:t xml:space="preserve">.___________________________codice fiscale __________________ nato a ____________________ il _________________ qualifica _____________________________ </w:t>
      </w:r>
    </w:p>
    <w:p w:rsidR="00CB3667" w:rsidRPr="008E0A57" w:rsidRDefault="00CB3667" w:rsidP="00B729DC">
      <w:pPr>
        <w:pStyle w:val="Corpodeltesto2"/>
        <w:spacing w:after="0" w:line="240" w:lineRule="auto"/>
        <w:jc w:val="both"/>
        <w:rPr>
          <w:rFonts w:ascii="Arial" w:hAnsi="Arial" w:cs="Arial"/>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CB3667" w:rsidRPr="00B729DC" w:rsidRDefault="00CB3667" w:rsidP="00B729DC">
      <w:pPr>
        <w:pStyle w:val="Corpodeltesto2"/>
        <w:spacing w:after="0" w:line="240" w:lineRule="auto"/>
        <w:jc w:val="both"/>
        <w:rPr>
          <w:rFonts w:ascii="Arial" w:hAnsi="Arial" w:cs="Arial"/>
          <w:color w:val="000000"/>
          <w:sz w:val="18"/>
          <w:szCs w:val="18"/>
        </w:rPr>
      </w:pPr>
      <w:r w:rsidRPr="008E0A57">
        <w:rPr>
          <w:rFonts w:ascii="Arial" w:hAnsi="Arial" w:cs="Arial"/>
          <w:color w:val="000000"/>
          <w:sz w:val="18"/>
          <w:szCs w:val="18"/>
        </w:rPr>
        <w:t>DATA  ____________________</w:t>
      </w:r>
    </w:p>
    <w:p w:rsidR="00CB3667" w:rsidRPr="009F3544" w:rsidRDefault="00CB3667" w:rsidP="0017299B">
      <w:pPr>
        <w:jc w:val="both"/>
        <w:rPr>
          <w:rFonts w:cstheme="minorHAnsi"/>
          <w:sz w:val="20"/>
          <w:szCs w:val="20"/>
        </w:rPr>
      </w:pPr>
    </w:p>
    <w:p w:rsidR="00D9302D" w:rsidRDefault="00D9302D" w:rsidP="00D9302D">
      <w:pPr>
        <w:spacing w:after="120"/>
        <w:ind w:left="4944"/>
        <w:rPr>
          <w:rFonts w:eastAsia="Calibri" w:cstheme="minorHAnsi"/>
          <w:b/>
          <w:color w:val="000000"/>
        </w:rPr>
      </w:pPr>
      <w:r w:rsidRPr="009F3544">
        <w:rPr>
          <w:rFonts w:eastAsia="Calibri" w:cstheme="minorHAnsi"/>
          <w:b/>
          <w:color w:val="000000"/>
        </w:rPr>
        <w:t xml:space="preserve">                                 FIRMA</w:t>
      </w:r>
    </w:p>
    <w:p w:rsidR="009F3544" w:rsidRPr="009F3544" w:rsidRDefault="009F3544" w:rsidP="00D9302D">
      <w:pPr>
        <w:spacing w:after="120"/>
        <w:ind w:left="4944"/>
        <w:rPr>
          <w:rFonts w:eastAsia="Calibri" w:cstheme="minorHAnsi"/>
          <w:b/>
          <w:color w:val="000000"/>
        </w:rPr>
      </w:pPr>
      <w:r>
        <w:rPr>
          <w:rFonts w:eastAsia="Calibri" w:cstheme="minorHAnsi"/>
          <w:b/>
          <w:color w:val="000000"/>
        </w:rPr>
        <w:t>_________________________________________</w:t>
      </w:r>
    </w:p>
    <w:p w:rsidR="00E81178" w:rsidRPr="005108AC" w:rsidRDefault="00D9302D" w:rsidP="005108AC">
      <w:pPr>
        <w:ind w:left="4962" w:hanging="1"/>
        <w:jc w:val="center"/>
        <w:rPr>
          <w:rFonts w:cstheme="minorHAnsi"/>
          <w:color w:val="000000"/>
          <w:sz w:val="28"/>
        </w:rPr>
      </w:pPr>
      <w:r w:rsidRPr="009F3544">
        <w:rPr>
          <w:rFonts w:cstheme="minorHAnsi"/>
          <w:i/>
          <w:iCs/>
          <w:color w:val="000000"/>
          <w:sz w:val="18"/>
          <w:szCs w:val="14"/>
        </w:rPr>
        <w:t xml:space="preserve">Documento sottoscritto digitalmente ai sensi del </w:t>
      </w:r>
      <w:proofErr w:type="spellStart"/>
      <w:r w:rsidRPr="009F3544">
        <w:rPr>
          <w:rFonts w:cstheme="minorHAnsi"/>
          <w:i/>
          <w:iCs/>
          <w:color w:val="000000"/>
          <w:sz w:val="18"/>
          <w:szCs w:val="14"/>
        </w:rPr>
        <w:t>D.Lgs.</w:t>
      </w:r>
      <w:proofErr w:type="spellEnd"/>
      <w:r w:rsidRPr="009F3544">
        <w:rPr>
          <w:rFonts w:cstheme="minorHAnsi"/>
          <w:i/>
          <w:iCs/>
          <w:color w:val="000000"/>
          <w:sz w:val="18"/>
          <w:szCs w:val="14"/>
        </w:rPr>
        <w:t xml:space="preserve"> 82/2005 </w:t>
      </w:r>
      <w:proofErr w:type="spellStart"/>
      <w:r w:rsidRPr="009F3544">
        <w:rPr>
          <w:rFonts w:cstheme="minorHAnsi"/>
          <w:i/>
          <w:iCs/>
          <w:color w:val="000000"/>
          <w:sz w:val="18"/>
          <w:szCs w:val="14"/>
        </w:rPr>
        <w:t>s.m.i.</w:t>
      </w:r>
      <w:proofErr w:type="spellEnd"/>
      <w:r w:rsidRPr="009F3544">
        <w:rPr>
          <w:rFonts w:cstheme="minorHAnsi"/>
          <w:i/>
          <w:iCs/>
          <w:color w:val="000000"/>
          <w:sz w:val="18"/>
          <w:szCs w:val="14"/>
        </w:rPr>
        <w:t xml:space="preserve"> e norme collegate</w:t>
      </w:r>
    </w:p>
    <w:p w:rsidR="00D9302D" w:rsidRPr="009F3544" w:rsidRDefault="00D9302D" w:rsidP="00D9302D">
      <w:pPr>
        <w:spacing w:before="120" w:after="120"/>
        <w:jc w:val="both"/>
        <w:rPr>
          <w:rFonts w:cstheme="minorHAnsi"/>
          <w:b/>
          <w:i/>
          <w:sz w:val="18"/>
          <w:szCs w:val="18"/>
        </w:rPr>
      </w:pPr>
      <w:r w:rsidRPr="009F3544">
        <w:rPr>
          <w:rFonts w:cstheme="minorHAnsi"/>
          <w:b/>
          <w:bCs/>
          <w:i/>
          <w:sz w:val="18"/>
          <w:szCs w:val="18"/>
        </w:rPr>
        <w:t xml:space="preserve">Il documento dovrà essere </w:t>
      </w:r>
      <w:r w:rsidRPr="009F3544">
        <w:rPr>
          <w:rFonts w:cstheme="minorHAnsi"/>
          <w:b/>
          <w:bCs/>
          <w:i/>
          <w:sz w:val="18"/>
          <w:szCs w:val="18"/>
          <w:u w:val="single"/>
        </w:rPr>
        <w:t>SOTTOSCRITTO CON FIRMA DIGITALE</w:t>
      </w:r>
      <w:r w:rsidRPr="009F3544">
        <w:rPr>
          <w:rFonts w:cstheme="minorHAnsi"/>
          <w:b/>
          <w:bCs/>
          <w:i/>
          <w:sz w:val="18"/>
          <w:szCs w:val="18"/>
        </w:rPr>
        <w:t xml:space="preserve"> secondo quanto previsto dal Disciplinare di gara</w:t>
      </w:r>
      <w:r w:rsidR="00E94220">
        <w:rPr>
          <w:rFonts w:cstheme="minorHAnsi"/>
          <w:b/>
          <w:bCs/>
          <w:i/>
          <w:sz w:val="18"/>
          <w:szCs w:val="18"/>
        </w:rPr>
        <w:t xml:space="preserve"> con apposizione di Bollo ( se dovuto, n. 1 bollo ogni n. 4 facciate)</w:t>
      </w:r>
      <w:r w:rsidRPr="009F3544">
        <w:rPr>
          <w:rFonts w:cstheme="minorHAnsi"/>
          <w:b/>
          <w:bCs/>
          <w:i/>
          <w:sz w:val="18"/>
          <w:szCs w:val="18"/>
        </w:rPr>
        <w:t xml:space="preserve">. </w:t>
      </w:r>
    </w:p>
    <w:sectPr w:rsidR="00D9302D" w:rsidRPr="009F3544" w:rsidSect="00EE1EE1">
      <w:headerReference w:type="even" r:id="rId9"/>
      <w:headerReference w:type="default" r:id="rId10"/>
      <w:footerReference w:type="even" r:id="rId11"/>
      <w:footerReference w:type="default" r:id="rId12"/>
      <w:headerReference w:type="first" r:id="rId13"/>
      <w:footerReference w:type="first" r:id="rId14"/>
      <w:pgSz w:w="11906" w:h="16838"/>
      <w:pgMar w:top="702" w:right="1134" w:bottom="1134" w:left="1134" w:header="284"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162" w:rsidRDefault="00F31162">
      <w:pPr>
        <w:spacing w:after="0" w:line="240" w:lineRule="auto"/>
      </w:pPr>
      <w:r>
        <w:separator/>
      </w:r>
    </w:p>
  </w:endnote>
  <w:endnote w:type="continuationSeparator" w:id="0">
    <w:p w:rsidR="00F31162" w:rsidRDefault="00F31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tillium">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Default="00F31162">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Default="00F31162">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Default="00F31162">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162" w:rsidRDefault="00F31162">
      <w:pPr>
        <w:rPr>
          <w:sz w:val="12"/>
        </w:rPr>
      </w:pPr>
      <w:r>
        <w:separator/>
      </w:r>
    </w:p>
  </w:footnote>
  <w:footnote w:type="continuationSeparator" w:id="0">
    <w:p w:rsidR="00F31162" w:rsidRDefault="00F31162">
      <w:pPr>
        <w:rPr>
          <w:sz w:val="12"/>
        </w:rPr>
      </w:pPr>
      <w:r>
        <w:continuationSeparator/>
      </w:r>
    </w:p>
  </w:footnote>
  <w:footnote w:id="1">
    <w:p w:rsidR="00F31162" w:rsidRDefault="00F31162" w:rsidP="00EE1EE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rsidR="00F31162" w:rsidRDefault="00F31162"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F31162" w:rsidRDefault="00F31162">
      <w:pPr>
        <w:pStyle w:val="Testonotaapidipagina"/>
        <w:rPr>
          <w:sz w:val="16"/>
          <w:szCs w:val="16"/>
        </w:rPr>
      </w:pPr>
      <w:r>
        <w:rPr>
          <w:sz w:val="16"/>
          <w:szCs w:val="16"/>
        </w:rPr>
        <w:t xml:space="preserve">• dell'Operatore singolo, </w:t>
      </w:r>
    </w:p>
    <w:p w:rsidR="00F31162" w:rsidRDefault="00F31162">
      <w:pPr>
        <w:pStyle w:val="Testonotaapidipagina"/>
        <w:rPr>
          <w:sz w:val="16"/>
          <w:szCs w:val="16"/>
        </w:rPr>
      </w:pPr>
      <w:r>
        <w:rPr>
          <w:sz w:val="16"/>
          <w:szCs w:val="16"/>
        </w:rPr>
        <w:t>• dei consorzi di cui all’articolo 65, comma 2, lettere b) e c) del Codice.</w:t>
      </w:r>
    </w:p>
    <w:p w:rsidR="00F31162" w:rsidRDefault="00F31162">
      <w:pPr>
        <w:pStyle w:val="Testonotaapidipagina"/>
        <w:rPr>
          <w:sz w:val="16"/>
          <w:szCs w:val="16"/>
        </w:rPr>
      </w:pPr>
      <w:r>
        <w:rPr>
          <w:sz w:val="16"/>
          <w:szCs w:val="16"/>
        </w:rPr>
        <w:t xml:space="preserve">• dei consorzi stabili di cui all’articolo 65, comma 2, lett. d) del Codice, </w:t>
      </w:r>
    </w:p>
    <w:p w:rsidR="00F31162" w:rsidRDefault="00F31162">
      <w:pPr>
        <w:pStyle w:val="Testonotaapidipagina"/>
        <w:rPr>
          <w:sz w:val="16"/>
          <w:szCs w:val="16"/>
        </w:rPr>
      </w:pPr>
      <w:r>
        <w:rPr>
          <w:sz w:val="16"/>
          <w:szCs w:val="16"/>
        </w:rPr>
        <w:t xml:space="preserve">• della Mandataria /Capofila nel caso di RTI o Consorzi Ordinari costituiti </w:t>
      </w:r>
    </w:p>
    <w:p w:rsidR="00F31162" w:rsidRDefault="00F31162">
      <w:pPr>
        <w:pStyle w:val="Testonotaapidipagina"/>
        <w:rPr>
          <w:sz w:val="16"/>
          <w:szCs w:val="16"/>
        </w:rPr>
      </w:pPr>
      <w:r>
        <w:rPr>
          <w:sz w:val="16"/>
          <w:szCs w:val="16"/>
        </w:rPr>
        <w:t xml:space="preserve">• di tutte le imprese raggruppate in un RTI nel caso di RTI ancora da costituire </w:t>
      </w:r>
    </w:p>
    <w:p w:rsidR="00F31162" w:rsidRDefault="00F31162">
      <w:pPr>
        <w:pStyle w:val="Testonotaapidipagina"/>
        <w:rPr>
          <w:sz w:val="16"/>
          <w:szCs w:val="16"/>
        </w:rPr>
      </w:pPr>
      <w:r>
        <w:rPr>
          <w:sz w:val="16"/>
          <w:szCs w:val="16"/>
        </w:rPr>
        <w:t>• di tutte le imprese consorziate che partecipano alla gara nel caso di un Consorzio Ordinario ancora da costituire</w:t>
      </w:r>
    </w:p>
    <w:p w:rsidR="00F31162" w:rsidRDefault="00F3116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F31162" w:rsidRDefault="00F31162" w:rsidP="00A718A5">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F31162" w:rsidRDefault="00F31162">
      <w:pPr>
        <w:pStyle w:val="Testonotaapidipagina"/>
        <w:rPr>
          <w:sz w:val="16"/>
          <w:szCs w:val="16"/>
        </w:rPr>
      </w:pPr>
      <w:r>
        <w:rPr>
          <w:sz w:val="16"/>
          <w:szCs w:val="16"/>
        </w:rPr>
        <w:t>• del Gruppo Europeo Interesse Economico</w:t>
      </w:r>
    </w:p>
  </w:footnote>
  <w:footnote w:id="3">
    <w:p w:rsidR="00F31162" w:rsidRDefault="00F31162">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Default="00F31162">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Pr="00EE1EE1" w:rsidRDefault="00F31162" w:rsidP="00EE1EE1">
    <w:pPr>
      <w:pStyle w:val="Indice"/>
      <w:tabs>
        <w:tab w:val="left" w:pos="3544"/>
      </w:tabs>
      <w:spacing w:after="0" w:line="240" w:lineRule="auto"/>
      <w:jc w:val="center"/>
      <w:rPr>
        <w:b/>
        <w:i/>
      </w:rPr>
    </w:pPr>
    <w:r w:rsidRPr="00EE1EE1">
      <w:rPr>
        <w:b/>
        <w:i/>
      </w:rPr>
      <w:t>ALL</w:t>
    </w:r>
    <w:r w:rsidR="00975A97">
      <w:rPr>
        <w:b/>
        <w:i/>
      </w:rPr>
      <w:t xml:space="preserve"> B1</w:t>
    </w:r>
    <w:r w:rsidRPr="00EE1EE1">
      <w:rPr>
        <w:b/>
        <w:i/>
      </w:rPr>
      <w:t xml:space="preserve">_Domanda di partecipazione </w:t>
    </w:r>
  </w:p>
  <w:p w:rsidR="00F31162" w:rsidRDefault="00F31162" w:rsidP="00EE1EE1">
    <w:pPr>
      <w:pStyle w:val="Indice"/>
      <w:tabs>
        <w:tab w:val="left" w:pos="3544"/>
      </w:tabs>
      <w:spacing w:after="0" w:line="240" w:lineRule="auto"/>
      <w:jc w:val="center"/>
      <w:rPr>
        <w:sz w:val="20"/>
        <w:szCs w:val="20"/>
      </w:rPr>
    </w:pPr>
    <w:r>
      <w:rPr>
        <w:sz w:val="20"/>
        <w:szCs w:val="20"/>
      </w:rPr>
      <w:t xml:space="preserve">(ex. </w:t>
    </w:r>
    <w:r w:rsidRPr="006533B7">
      <w:rPr>
        <w:sz w:val="20"/>
        <w:szCs w:val="20"/>
      </w:rPr>
      <w:t>artt. 46 e 47 del T.U. approvato con D.P.R. 28.12.2000, n. 445</w:t>
    </w:r>
    <w:r>
      <w:rPr>
        <w:sz w:val="20"/>
        <w:szCs w:val="20"/>
      </w:rPr>
      <w:t xml:space="preserve">) </w:t>
    </w:r>
  </w:p>
  <w:p w:rsidR="00F31162" w:rsidRDefault="00F31162" w:rsidP="005C7D17">
    <w:pPr>
      <w:pStyle w:val="Indice"/>
      <w:tabs>
        <w:tab w:val="left" w:pos="3544"/>
      </w:tabs>
      <w:jc w:val="center"/>
      <w:rPr>
        <w:sz w:val="20"/>
        <w:szCs w:val="20"/>
      </w:rPr>
    </w:pPr>
    <w:r w:rsidRPr="000A72DE">
      <w:rPr>
        <w:noProof/>
        <w:lang w:eastAsia="it-IT"/>
      </w:rPr>
      <w:drawing>
        <wp:inline distT="0" distB="0" distL="0" distR="0" wp14:anchorId="0E79ED64" wp14:editId="7694DDC8">
          <wp:extent cx="746106" cy="527407"/>
          <wp:effectExtent l="0" t="0" r="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60631" cy="537674"/>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162" w:rsidRDefault="00F3116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 o:bullet="t" filled="t">
        <v:fill color2="black"/>
        <v:imagedata r:id="rId1" o:title=""/>
      </v:shape>
    </w:pict>
  </w:numPicBullet>
  <w:abstractNum w:abstractNumId="0">
    <w:nsid w:val="00000003"/>
    <w:multiLevelType w:val="multilevel"/>
    <w:tmpl w:val="9D507D40"/>
    <w:name w:val="WW8Num3"/>
    <w:lvl w:ilvl="0">
      <w:start w:val="1"/>
      <w:numFmt w:val="bullet"/>
      <w:lvlText w:val=""/>
      <w:lvlJc w:val="left"/>
      <w:pPr>
        <w:tabs>
          <w:tab w:val="num" w:pos="360"/>
        </w:tabs>
        <w:ind w:left="360" w:hanging="360"/>
      </w:pPr>
      <w:rPr>
        <w:rFonts w:ascii="Wingdings" w:hAnsi="Wingdings" w:hint="default"/>
        <w:b/>
        <w:bCs/>
        <w:sz w:val="22"/>
        <w:szCs w:val="22"/>
      </w:rPr>
    </w:lvl>
    <w:lvl w:ilvl="1">
      <w:start w:val="1"/>
      <w:numFmt w:val="lowerLetter"/>
      <w:lvlText w:val="%2."/>
      <w:lvlJc w:val="left"/>
      <w:pPr>
        <w:tabs>
          <w:tab w:val="num" w:pos="2148"/>
        </w:tabs>
        <w:ind w:left="2148" w:hanging="360"/>
      </w:pPr>
    </w:lvl>
    <w:lvl w:ilvl="2">
      <w:start w:val="1"/>
      <w:numFmt w:val="lowerRoman"/>
      <w:lvlText w:val="%3."/>
      <w:lvlJc w:val="lef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lef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left"/>
      <w:pPr>
        <w:tabs>
          <w:tab w:val="num" w:pos="7188"/>
        </w:tabs>
        <w:ind w:left="7188" w:hanging="180"/>
      </w:pPr>
    </w:lvl>
  </w:abstractNum>
  <w:abstractNum w:abstractNumId="1">
    <w:nsid w:val="00000005"/>
    <w:multiLevelType w:val="multilevel"/>
    <w:tmpl w:val="00000005"/>
    <w:name w:val="WW8Num5"/>
    <w:lvl w:ilvl="0">
      <w:start w:val="1"/>
      <w:numFmt w:val="bullet"/>
      <w:lvlText w:val=""/>
      <w:lvlPicBulletId w:val="0"/>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102749DB"/>
    <w:multiLevelType w:val="hybridMultilevel"/>
    <w:tmpl w:val="1D7C6DEE"/>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4">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22820F0C"/>
    <w:multiLevelType w:val="hybridMultilevel"/>
    <w:tmpl w:val="E20ECD4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43845801"/>
    <w:multiLevelType w:val="hybridMultilevel"/>
    <w:tmpl w:val="D3E0E448"/>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0">
    <w:nsid w:val="47A843D3"/>
    <w:multiLevelType w:val="hybridMultilevel"/>
    <w:tmpl w:val="8124EA74"/>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11">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5">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6FCA5EA9"/>
    <w:multiLevelType w:val="hybridMultilevel"/>
    <w:tmpl w:val="6C4E643C"/>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7">
    <w:nsid w:val="7B000BCB"/>
    <w:multiLevelType w:val="hybridMultilevel"/>
    <w:tmpl w:val="3782F8F2"/>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num w:numId="1">
    <w:abstractNumId w:val="12"/>
  </w:num>
  <w:num w:numId="2">
    <w:abstractNumId w:val="15"/>
  </w:num>
  <w:num w:numId="3">
    <w:abstractNumId w:val="8"/>
  </w:num>
  <w:num w:numId="4">
    <w:abstractNumId w:val="11"/>
  </w:num>
  <w:num w:numId="5">
    <w:abstractNumId w:val="2"/>
  </w:num>
  <w:num w:numId="6">
    <w:abstractNumId w:val="14"/>
  </w:num>
  <w:num w:numId="7">
    <w:abstractNumId w:val="6"/>
  </w:num>
  <w:num w:numId="8">
    <w:abstractNumId w:val="10"/>
  </w:num>
  <w:num w:numId="9">
    <w:abstractNumId w:val="3"/>
  </w:num>
  <w:num w:numId="10">
    <w:abstractNumId w:val="13"/>
  </w:num>
  <w:num w:numId="11">
    <w:abstractNumId w:val="1"/>
  </w:num>
  <w:num w:numId="12">
    <w:abstractNumId w:val="0"/>
  </w:num>
  <w:num w:numId="13">
    <w:abstractNumId w:val="7"/>
  </w:num>
  <w:num w:numId="14">
    <w:abstractNumId w:val="16"/>
  </w:num>
  <w:num w:numId="15">
    <w:abstractNumId w:val="9"/>
  </w:num>
  <w:num w:numId="16">
    <w:abstractNumId w:val="5"/>
  </w:num>
  <w:num w:numId="17">
    <w:abstractNumId w:val="4"/>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106B0"/>
    <w:rsid w:val="00011F84"/>
    <w:rsid w:val="0007565B"/>
    <w:rsid w:val="000805C3"/>
    <w:rsid w:val="00083C77"/>
    <w:rsid w:val="00084715"/>
    <w:rsid w:val="000A35E6"/>
    <w:rsid w:val="000E0D4F"/>
    <w:rsid w:val="000E5869"/>
    <w:rsid w:val="000F0381"/>
    <w:rsid w:val="00101681"/>
    <w:rsid w:val="00101C93"/>
    <w:rsid w:val="00141B8D"/>
    <w:rsid w:val="00160B6C"/>
    <w:rsid w:val="0017299B"/>
    <w:rsid w:val="00184306"/>
    <w:rsid w:val="001B6DD9"/>
    <w:rsid w:val="001B7D39"/>
    <w:rsid w:val="001D24C1"/>
    <w:rsid w:val="001E109C"/>
    <w:rsid w:val="00205731"/>
    <w:rsid w:val="00214250"/>
    <w:rsid w:val="00220748"/>
    <w:rsid w:val="00255364"/>
    <w:rsid w:val="002A377A"/>
    <w:rsid w:val="002B032A"/>
    <w:rsid w:val="00343C5D"/>
    <w:rsid w:val="00345201"/>
    <w:rsid w:val="00384866"/>
    <w:rsid w:val="003B3811"/>
    <w:rsid w:val="003C4C0E"/>
    <w:rsid w:val="003D7F4E"/>
    <w:rsid w:val="003F6C7E"/>
    <w:rsid w:val="004143F8"/>
    <w:rsid w:val="004241DB"/>
    <w:rsid w:val="00425816"/>
    <w:rsid w:val="00432C93"/>
    <w:rsid w:val="00444DAB"/>
    <w:rsid w:val="00482016"/>
    <w:rsid w:val="00500F41"/>
    <w:rsid w:val="005108AC"/>
    <w:rsid w:val="005C7D17"/>
    <w:rsid w:val="005F438C"/>
    <w:rsid w:val="006026A2"/>
    <w:rsid w:val="00617981"/>
    <w:rsid w:val="0063020D"/>
    <w:rsid w:val="006533B7"/>
    <w:rsid w:val="006544E8"/>
    <w:rsid w:val="0066102F"/>
    <w:rsid w:val="006735AF"/>
    <w:rsid w:val="00693D15"/>
    <w:rsid w:val="0069625E"/>
    <w:rsid w:val="006A3116"/>
    <w:rsid w:val="00737DB3"/>
    <w:rsid w:val="00771C28"/>
    <w:rsid w:val="007A4C71"/>
    <w:rsid w:val="007B6845"/>
    <w:rsid w:val="00805AFE"/>
    <w:rsid w:val="00843065"/>
    <w:rsid w:val="00844AED"/>
    <w:rsid w:val="0085108E"/>
    <w:rsid w:val="008A7653"/>
    <w:rsid w:val="008F351E"/>
    <w:rsid w:val="0092465D"/>
    <w:rsid w:val="009262A3"/>
    <w:rsid w:val="00942E88"/>
    <w:rsid w:val="00952952"/>
    <w:rsid w:val="009677C1"/>
    <w:rsid w:val="00972B60"/>
    <w:rsid w:val="00975A97"/>
    <w:rsid w:val="00981CF8"/>
    <w:rsid w:val="009B5141"/>
    <w:rsid w:val="009E46B4"/>
    <w:rsid w:val="009F3544"/>
    <w:rsid w:val="00A048F9"/>
    <w:rsid w:val="00A11018"/>
    <w:rsid w:val="00A20C9F"/>
    <w:rsid w:val="00A67758"/>
    <w:rsid w:val="00A718A5"/>
    <w:rsid w:val="00A802A3"/>
    <w:rsid w:val="00AA7208"/>
    <w:rsid w:val="00AB0FA5"/>
    <w:rsid w:val="00AB44D2"/>
    <w:rsid w:val="00AC7CCC"/>
    <w:rsid w:val="00B0662F"/>
    <w:rsid w:val="00B729DC"/>
    <w:rsid w:val="00B7690A"/>
    <w:rsid w:val="00BB4195"/>
    <w:rsid w:val="00BB434F"/>
    <w:rsid w:val="00BD33F5"/>
    <w:rsid w:val="00BF1D89"/>
    <w:rsid w:val="00BF2CD0"/>
    <w:rsid w:val="00BF4C0F"/>
    <w:rsid w:val="00C30A85"/>
    <w:rsid w:val="00C30D13"/>
    <w:rsid w:val="00C41162"/>
    <w:rsid w:val="00C616E2"/>
    <w:rsid w:val="00CB1C61"/>
    <w:rsid w:val="00CB3667"/>
    <w:rsid w:val="00D778F8"/>
    <w:rsid w:val="00D9302D"/>
    <w:rsid w:val="00DD2513"/>
    <w:rsid w:val="00DF4EDE"/>
    <w:rsid w:val="00E24A72"/>
    <w:rsid w:val="00E42644"/>
    <w:rsid w:val="00E56B93"/>
    <w:rsid w:val="00E65BCE"/>
    <w:rsid w:val="00E67BDE"/>
    <w:rsid w:val="00E80FE5"/>
    <w:rsid w:val="00E81178"/>
    <w:rsid w:val="00E94220"/>
    <w:rsid w:val="00EA69D2"/>
    <w:rsid w:val="00EB31CF"/>
    <w:rsid w:val="00ED3F75"/>
    <w:rsid w:val="00EE1EE1"/>
    <w:rsid w:val="00EF40C6"/>
    <w:rsid w:val="00F05ACD"/>
    <w:rsid w:val="00F24B57"/>
    <w:rsid w:val="00F27E15"/>
    <w:rsid w:val="00F31162"/>
    <w:rsid w:val="00F50876"/>
    <w:rsid w:val="00F6622D"/>
    <w:rsid w:val="00F77256"/>
    <w:rsid w:val="00F8435A"/>
    <w:rsid w:val="00FA575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EC6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 w:type="paragraph" w:styleId="NormaleWeb">
    <w:name w:val="Normal (Web)"/>
    <w:basedOn w:val="Normale"/>
    <w:uiPriority w:val="99"/>
    <w:unhideWhenUsed/>
    <w:rsid w:val="008A7653"/>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 w:type="paragraph" w:styleId="NormaleWeb">
    <w:name w:val="Normal (Web)"/>
    <w:basedOn w:val="Normale"/>
    <w:uiPriority w:val="99"/>
    <w:unhideWhenUsed/>
    <w:rsid w:val="008A7653"/>
    <w:pPr>
      <w:suppressAutoHyphens w:val="0"/>
      <w:spacing w:before="100" w:beforeAutospacing="1" w:after="142" w:line="288"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91364">
      <w:bodyDiv w:val="1"/>
      <w:marLeft w:val="0"/>
      <w:marRight w:val="0"/>
      <w:marTop w:val="0"/>
      <w:marBottom w:val="0"/>
      <w:divBdr>
        <w:top w:val="none" w:sz="0" w:space="0" w:color="auto"/>
        <w:left w:val="none" w:sz="0" w:space="0" w:color="auto"/>
        <w:bottom w:val="none" w:sz="0" w:space="0" w:color="auto"/>
        <w:right w:val="none" w:sz="0" w:space="0" w:color="auto"/>
      </w:divBdr>
    </w:div>
    <w:div w:id="518930519">
      <w:bodyDiv w:val="1"/>
      <w:marLeft w:val="0"/>
      <w:marRight w:val="0"/>
      <w:marTop w:val="0"/>
      <w:marBottom w:val="0"/>
      <w:divBdr>
        <w:top w:val="none" w:sz="0" w:space="0" w:color="auto"/>
        <w:left w:val="none" w:sz="0" w:space="0" w:color="auto"/>
        <w:bottom w:val="none" w:sz="0" w:space="0" w:color="auto"/>
        <w:right w:val="none" w:sz="0" w:space="0" w:color="auto"/>
      </w:divBdr>
    </w:div>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954600000">
      <w:bodyDiv w:val="1"/>
      <w:marLeft w:val="0"/>
      <w:marRight w:val="0"/>
      <w:marTop w:val="0"/>
      <w:marBottom w:val="0"/>
      <w:divBdr>
        <w:top w:val="none" w:sz="0" w:space="0" w:color="auto"/>
        <w:left w:val="none" w:sz="0" w:space="0" w:color="auto"/>
        <w:bottom w:val="none" w:sz="0" w:space="0" w:color="auto"/>
        <w:right w:val="none" w:sz="0" w:space="0" w:color="auto"/>
      </w:divBdr>
    </w:div>
    <w:div w:id="16136597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C6DC2-AD1A-4200-AC57-ED45AA32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8</Pages>
  <Words>2903</Words>
  <Characters>16550</Characters>
  <Application>Microsoft Office Word</Application>
  <DocSecurity>0</DocSecurity>
  <Lines>137</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Anna Maria Romagnoni</cp:lastModifiedBy>
  <cp:revision>24</cp:revision>
  <cp:lastPrinted>2024-12-05T08:48:00Z</cp:lastPrinted>
  <dcterms:created xsi:type="dcterms:W3CDTF">2024-11-28T12:31:00Z</dcterms:created>
  <dcterms:modified xsi:type="dcterms:W3CDTF">2025-04-29T17:17:00Z</dcterms:modified>
  <dc:language>it-IT</dc:language>
</cp:coreProperties>
</file>